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5E319" w14:textId="77777777" w:rsidR="00243A8E" w:rsidRPr="004E2162" w:rsidRDefault="00243A8E" w:rsidP="00743E9B">
      <w:pPr>
        <w:spacing w:line="480" w:lineRule="auto"/>
        <w:ind w:firstLine="720"/>
        <w:contextualSpacing/>
        <w:jc w:val="center"/>
        <w:rPr>
          <w:rFonts w:ascii="Times New Roman" w:hAnsi="Times New Roman" w:cs="Times New Roman"/>
        </w:rPr>
      </w:pPr>
    </w:p>
    <w:p w14:paraId="15C5EF08" w14:textId="77777777" w:rsidR="00243A8E" w:rsidRPr="004E2162" w:rsidRDefault="00243A8E" w:rsidP="00743E9B">
      <w:pPr>
        <w:spacing w:line="480" w:lineRule="auto"/>
        <w:ind w:firstLine="720"/>
        <w:contextualSpacing/>
        <w:jc w:val="center"/>
        <w:rPr>
          <w:rFonts w:ascii="Times New Roman" w:hAnsi="Times New Roman" w:cs="Times New Roman"/>
        </w:rPr>
      </w:pPr>
    </w:p>
    <w:p w14:paraId="12C83793" w14:textId="77777777" w:rsidR="00243A8E" w:rsidRPr="004E2162" w:rsidRDefault="00243A8E" w:rsidP="00743E9B">
      <w:pPr>
        <w:spacing w:line="480" w:lineRule="auto"/>
        <w:ind w:firstLine="720"/>
        <w:contextualSpacing/>
        <w:jc w:val="center"/>
        <w:rPr>
          <w:rFonts w:ascii="Times New Roman" w:hAnsi="Times New Roman" w:cs="Times New Roman"/>
        </w:rPr>
      </w:pPr>
    </w:p>
    <w:p w14:paraId="2608BDAC" w14:textId="77777777" w:rsidR="00243A8E" w:rsidRPr="004E2162" w:rsidRDefault="00243A8E" w:rsidP="00743E9B">
      <w:pPr>
        <w:spacing w:line="480" w:lineRule="auto"/>
        <w:ind w:firstLine="720"/>
        <w:contextualSpacing/>
        <w:jc w:val="center"/>
        <w:rPr>
          <w:rFonts w:ascii="Times New Roman" w:hAnsi="Times New Roman" w:cs="Times New Roman"/>
        </w:rPr>
      </w:pPr>
    </w:p>
    <w:p w14:paraId="38613CF6" w14:textId="77777777" w:rsidR="00243A8E" w:rsidRPr="004E2162" w:rsidRDefault="00243A8E" w:rsidP="00743E9B">
      <w:pPr>
        <w:spacing w:line="480" w:lineRule="auto"/>
        <w:ind w:firstLine="720"/>
        <w:contextualSpacing/>
        <w:jc w:val="center"/>
        <w:rPr>
          <w:rFonts w:ascii="Times New Roman" w:hAnsi="Times New Roman" w:cs="Times New Roman"/>
        </w:rPr>
      </w:pPr>
    </w:p>
    <w:p w14:paraId="656FBB2E" w14:textId="77777777" w:rsidR="00243A8E" w:rsidRPr="004E2162" w:rsidRDefault="00243A8E" w:rsidP="00743E9B">
      <w:pPr>
        <w:spacing w:line="480" w:lineRule="auto"/>
        <w:ind w:firstLine="720"/>
        <w:contextualSpacing/>
        <w:jc w:val="center"/>
        <w:rPr>
          <w:rFonts w:ascii="Times New Roman" w:hAnsi="Times New Roman" w:cs="Times New Roman"/>
        </w:rPr>
      </w:pPr>
    </w:p>
    <w:p w14:paraId="0A6CB32C" w14:textId="77777777" w:rsidR="00243A8E" w:rsidRPr="004E2162" w:rsidRDefault="00243A8E" w:rsidP="00743E9B">
      <w:pPr>
        <w:spacing w:line="480" w:lineRule="auto"/>
        <w:ind w:firstLine="720"/>
        <w:contextualSpacing/>
        <w:jc w:val="center"/>
        <w:rPr>
          <w:rFonts w:ascii="Times New Roman" w:hAnsi="Times New Roman" w:cs="Times New Roman"/>
        </w:rPr>
      </w:pPr>
    </w:p>
    <w:p w14:paraId="4E245D73" w14:textId="4C32F074" w:rsidR="00243A8E" w:rsidRPr="004E2162" w:rsidRDefault="00F34C08" w:rsidP="00743E9B">
      <w:pPr>
        <w:spacing w:line="480" w:lineRule="auto"/>
        <w:ind w:firstLine="720"/>
        <w:contextualSpacing/>
        <w:jc w:val="center"/>
        <w:rPr>
          <w:rFonts w:ascii="Times New Roman" w:hAnsi="Times New Roman" w:cs="Times New Roman"/>
        </w:rPr>
      </w:pPr>
      <w:r>
        <w:rPr>
          <w:rFonts w:ascii="Times New Roman" w:hAnsi="Times New Roman" w:cs="Times New Roman"/>
        </w:rPr>
        <w:t>The Limits of Violence:</w:t>
      </w:r>
    </w:p>
    <w:p w14:paraId="04A7EB14" w14:textId="790EA45C" w:rsidR="00243A8E" w:rsidRPr="004E2162" w:rsidRDefault="00243A8E" w:rsidP="00743E9B">
      <w:pPr>
        <w:spacing w:line="480" w:lineRule="auto"/>
        <w:ind w:firstLine="720"/>
        <w:contextualSpacing/>
        <w:jc w:val="center"/>
        <w:rPr>
          <w:rFonts w:ascii="Times New Roman" w:hAnsi="Times New Roman" w:cs="Times New Roman"/>
        </w:rPr>
      </w:pPr>
      <w:r w:rsidRPr="004E2162">
        <w:rPr>
          <w:rFonts w:ascii="Times New Roman" w:hAnsi="Times New Roman" w:cs="Times New Roman"/>
        </w:rPr>
        <w:t xml:space="preserve">People and Property in Edward Abbey’s </w:t>
      </w:r>
      <w:r w:rsidR="002C255F">
        <w:rPr>
          <w:rFonts w:ascii="Times New Roman" w:hAnsi="Times New Roman" w:cs="Times New Roman"/>
        </w:rPr>
        <w:t>“</w:t>
      </w:r>
      <w:r w:rsidRPr="004E2162">
        <w:rPr>
          <w:rFonts w:ascii="Times New Roman" w:hAnsi="Times New Roman" w:cs="Times New Roman"/>
        </w:rPr>
        <w:t>Monkeywrenching</w:t>
      </w:r>
      <w:r w:rsidR="002C255F">
        <w:rPr>
          <w:rFonts w:ascii="Times New Roman" w:hAnsi="Times New Roman" w:cs="Times New Roman"/>
        </w:rPr>
        <w:t>”</w:t>
      </w:r>
      <w:r w:rsidRPr="004E2162">
        <w:rPr>
          <w:rFonts w:ascii="Times New Roman" w:hAnsi="Times New Roman" w:cs="Times New Roman"/>
        </w:rPr>
        <w:t xml:space="preserve"> Novels </w:t>
      </w:r>
    </w:p>
    <w:p w14:paraId="3E7DB917" w14:textId="77777777" w:rsidR="00243A8E" w:rsidRPr="004E2162" w:rsidRDefault="00243A8E" w:rsidP="00743E9B">
      <w:pPr>
        <w:spacing w:line="480" w:lineRule="auto"/>
        <w:ind w:firstLine="720"/>
        <w:contextualSpacing/>
        <w:jc w:val="center"/>
        <w:rPr>
          <w:rFonts w:ascii="Times New Roman" w:hAnsi="Times New Roman" w:cs="Times New Roman"/>
        </w:rPr>
      </w:pPr>
    </w:p>
    <w:p w14:paraId="78326CD0" w14:textId="77777777" w:rsidR="00243A8E" w:rsidRPr="004E2162" w:rsidRDefault="00243A8E" w:rsidP="00743E9B">
      <w:pPr>
        <w:spacing w:line="480" w:lineRule="auto"/>
        <w:ind w:firstLine="720"/>
        <w:contextualSpacing/>
        <w:jc w:val="center"/>
        <w:rPr>
          <w:rFonts w:ascii="Times New Roman" w:hAnsi="Times New Roman" w:cs="Times New Roman"/>
        </w:rPr>
      </w:pPr>
    </w:p>
    <w:p w14:paraId="41855003" w14:textId="77777777" w:rsidR="00243A8E" w:rsidRPr="004E2162" w:rsidRDefault="00243A8E" w:rsidP="00743E9B">
      <w:pPr>
        <w:spacing w:line="480" w:lineRule="auto"/>
        <w:ind w:firstLine="720"/>
        <w:contextualSpacing/>
        <w:jc w:val="center"/>
        <w:rPr>
          <w:rFonts w:ascii="Times New Roman" w:hAnsi="Times New Roman" w:cs="Times New Roman"/>
        </w:rPr>
      </w:pPr>
    </w:p>
    <w:p w14:paraId="325B6506" w14:textId="77777777" w:rsidR="00243A8E" w:rsidRPr="004E2162" w:rsidRDefault="00243A8E" w:rsidP="00743E9B">
      <w:pPr>
        <w:spacing w:line="480" w:lineRule="auto"/>
        <w:ind w:firstLine="720"/>
        <w:contextualSpacing/>
        <w:jc w:val="center"/>
        <w:rPr>
          <w:rFonts w:ascii="Times New Roman" w:hAnsi="Times New Roman" w:cs="Times New Roman"/>
        </w:rPr>
      </w:pPr>
    </w:p>
    <w:p w14:paraId="2FECAABA" w14:textId="066F558D" w:rsidR="00243A8E" w:rsidRPr="004E2162" w:rsidRDefault="00842C6F" w:rsidP="00743E9B">
      <w:pPr>
        <w:spacing w:line="480" w:lineRule="auto"/>
        <w:ind w:firstLine="720"/>
        <w:contextualSpacing/>
        <w:jc w:val="center"/>
        <w:rPr>
          <w:rFonts w:ascii="Times New Roman" w:hAnsi="Times New Roman" w:cs="Times New Roman"/>
        </w:rPr>
      </w:pPr>
      <w:r>
        <w:rPr>
          <w:rFonts w:ascii="Times New Roman" w:hAnsi="Times New Roman" w:cs="Times New Roman"/>
        </w:rPr>
        <w:t>April</w:t>
      </w:r>
      <w:r w:rsidR="0069009A">
        <w:rPr>
          <w:rFonts w:ascii="Times New Roman" w:hAnsi="Times New Roman" w:cs="Times New Roman"/>
        </w:rPr>
        <w:t xml:space="preserve"> 2013</w:t>
      </w:r>
    </w:p>
    <w:p w14:paraId="6F4B8016" w14:textId="77777777" w:rsidR="00243A8E" w:rsidRPr="004E2162" w:rsidRDefault="00243A8E" w:rsidP="00743E9B">
      <w:pPr>
        <w:spacing w:line="480" w:lineRule="auto"/>
        <w:contextualSpacing/>
        <w:rPr>
          <w:rFonts w:ascii="Times New Roman" w:hAnsi="Times New Roman" w:cs="Times New Roman"/>
        </w:rPr>
      </w:pPr>
      <w:r w:rsidRPr="004E2162">
        <w:rPr>
          <w:rFonts w:ascii="Times New Roman" w:hAnsi="Times New Roman" w:cs="Times New Roman"/>
        </w:rPr>
        <w:br w:type="page"/>
      </w:r>
    </w:p>
    <w:p w14:paraId="0B049D2E" w14:textId="5220DA00" w:rsidR="00A000AF" w:rsidRPr="004E2162" w:rsidRDefault="00B8623C" w:rsidP="00743E9B">
      <w:pPr>
        <w:spacing w:line="480" w:lineRule="auto"/>
        <w:ind w:firstLine="720"/>
        <w:contextualSpacing/>
        <w:rPr>
          <w:rFonts w:ascii="Times New Roman" w:hAnsi="Times New Roman" w:cs="Times New Roman"/>
        </w:rPr>
      </w:pPr>
      <w:r w:rsidRPr="004E2162">
        <w:rPr>
          <w:rFonts w:ascii="Times New Roman" w:hAnsi="Times New Roman" w:cs="Times New Roman"/>
        </w:rPr>
        <w:lastRenderedPageBreak/>
        <w:t>In the pantheon of environmental sai</w:t>
      </w:r>
      <w:r w:rsidR="00175B5F">
        <w:rPr>
          <w:rFonts w:ascii="Times New Roman" w:hAnsi="Times New Roman" w:cs="Times New Roman"/>
        </w:rPr>
        <w:t>nthood, Edward Abbey sits along</w:t>
      </w:r>
      <w:r w:rsidRPr="004E2162">
        <w:rPr>
          <w:rFonts w:ascii="Times New Roman" w:hAnsi="Times New Roman" w:cs="Times New Roman"/>
        </w:rPr>
        <w:t xml:space="preserve">side Aldo Leopold, </w:t>
      </w:r>
      <w:r w:rsidR="002D16AE" w:rsidRPr="004E2162">
        <w:rPr>
          <w:rFonts w:ascii="Times New Roman" w:hAnsi="Times New Roman" w:cs="Times New Roman"/>
        </w:rPr>
        <w:t xml:space="preserve">Rachel Carson, </w:t>
      </w:r>
      <w:r w:rsidRPr="004E2162">
        <w:rPr>
          <w:rFonts w:ascii="Times New Roman" w:hAnsi="Times New Roman" w:cs="Times New Roman"/>
        </w:rPr>
        <w:t xml:space="preserve">Arne Naess, </w:t>
      </w:r>
      <w:r w:rsidR="002C255F">
        <w:rPr>
          <w:rFonts w:ascii="Times New Roman" w:hAnsi="Times New Roman" w:cs="Times New Roman"/>
        </w:rPr>
        <w:t xml:space="preserve">and </w:t>
      </w:r>
      <w:r w:rsidRPr="004E2162">
        <w:rPr>
          <w:rFonts w:ascii="Times New Roman" w:hAnsi="Times New Roman" w:cs="Times New Roman"/>
        </w:rPr>
        <w:t xml:space="preserve">David Brower.  But for </w:t>
      </w:r>
      <w:r w:rsidR="002C255F">
        <w:rPr>
          <w:rFonts w:ascii="Times New Roman" w:hAnsi="Times New Roman" w:cs="Times New Roman"/>
        </w:rPr>
        <w:t>a</w:t>
      </w:r>
      <w:r w:rsidRPr="004E2162">
        <w:rPr>
          <w:rFonts w:ascii="Times New Roman" w:hAnsi="Times New Roman" w:cs="Times New Roman"/>
        </w:rPr>
        <w:t xml:space="preserve"> radical </w:t>
      </w:r>
      <w:r w:rsidR="002C255F">
        <w:rPr>
          <w:rFonts w:ascii="Times New Roman" w:hAnsi="Times New Roman" w:cs="Times New Roman"/>
        </w:rPr>
        <w:t>fringe</w:t>
      </w:r>
      <w:r w:rsidR="00D01ACD" w:rsidRPr="004E2162">
        <w:rPr>
          <w:rFonts w:ascii="Times New Roman" w:hAnsi="Times New Roman" w:cs="Times New Roman"/>
        </w:rPr>
        <w:t>,</w:t>
      </w:r>
      <w:r w:rsidRPr="004E2162">
        <w:rPr>
          <w:rFonts w:ascii="Times New Roman" w:hAnsi="Times New Roman" w:cs="Times New Roman"/>
        </w:rPr>
        <w:t xml:space="preserve"> Abbey is patron saint.  </w:t>
      </w:r>
      <w:r w:rsidR="002C255F">
        <w:rPr>
          <w:rFonts w:ascii="Times New Roman" w:hAnsi="Times New Roman" w:cs="Times New Roman"/>
        </w:rPr>
        <w:t>His</w:t>
      </w:r>
      <w:r w:rsidR="004F186B" w:rsidRPr="004E2162">
        <w:rPr>
          <w:rFonts w:ascii="Times New Roman" w:hAnsi="Times New Roman" w:cs="Times New Roman"/>
        </w:rPr>
        <w:t xml:space="preserve"> beatification came in large part because </w:t>
      </w:r>
      <w:r w:rsidR="00E448A2" w:rsidRPr="004E2162">
        <w:rPr>
          <w:rFonts w:ascii="Times New Roman" w:hAnsi="Times New Roman" w:cs="Times New Roman"/>
        </w:rPr>
        <w:t xml:space="preserve">of his 1975 </w:t>
      </w:r>
      <w:r w:rsidR="00D01ACD" w:rsidRPr="004E2162">
        <w:rPr>
          <w:rFonts w:ascii="Times New Roman" w:hAnsi="Times New Roman" w:cs="Times New Roman"/>
        </w:rPr>
        <w:t>novel</w:t>
      </w:r>
      <w:r w:rsidR="00E448A2" w:rsidRPr="004E2162">
        <w:rPr>
          <w:rFonts w:ascii="Times New Roman" w:hAnsi="Times New Roman" w:cs="Times New Roman"/>
        </w:rPr>
        <w:t xml:space="preserve">, </w:t>
      </w:r>
      <w:r w:rsidR="00E448A2" w:rsidRPr="004E2162">
        <w:rPr>
          <w:rFonts w:ascii="Times New Roman" w:hAnsi="Times New Roman" w:cs="Times New Roman"/>
          <w:i/>
        </w:rPr>
        <w:t xml:space="preserve">The Monkey Wrench Gang.  </w:t>
      </w:r>
      <w:r w:rsidRPr="004E2162">
        <w:rPr>
          <w:rFonts w:ascii="Times New Roman" w:hAnsi="Times New Roman" w:cs="Times New Roman"/>
        </w:rPr>
        <w:t>As Douglas Brinkley notes in his introduction to the Perennial Clas</w:t>
      </w:r>
      <w:r w:rsidR="00F132E9" w:rsidRPr="004E2162">
        <w:rPr>
          <w:rFonts w:ascii="Times New Roman" w:hAnsi="Times New Roman" w:cs="Times New Roman"/>
        </w:rPr>
        <w:t xml:space="preserve">sics edition </w:t>
      </w:r>
      <w:r w:rsidR="002C255F">
        <w:rPr>
          <w:rFonts w:ascii="Times New Roman" w:hAnsi="Times New Roman" w:cs="Times New Roman"/>
        </w:rPr>
        <w:t>of</w:t>
      </w:r>
      <w:r w:rsidR="00F132E9" w:rsidRPr="004E2162">
        <w:rPr>
          <w:rFonts w:ascii="Times New Roman" w:hAnsi="Times New Roman" w:cs="Times New Roman"/>
        </w:rPr>
        <w:t xml:space="preserve"> 2000</w:t>
      </w:r>
      <w:r w:rsidRPr="004E2162">
        <w:rPr>
          <w:rFonts w:ascii="Times New Roman" w:hAnsi="Times New Roman" w:cs="Times New Roman"/>
        </w:rPr>
        <w:t xml:space="preserve">, “like Harriet Beecher Stowe’s </w:t>
      </w:r>
      <w:r w:rsidRPr="004E2162">
        <w:rPr>
          <w:rFonts w:ascii="Times New Roman" w:hAnsi="Times New Roman" w:cs="Times New Roman"/>
          <w:i/>
        </w:rPr>
        <w:t>Uncle Tom’s Cabin</w:t>
      </w:r>
      <w:r w:rsidRPr="004E2162">
        <w:rPr>
          <w:rFonts w:ascii="Times New Roman" w:hAnsi="Times New Roman" w:cs="Times New Roman"/>
        </w:rPr>
        <w:t xml:space="preserve"> and Upton Sinclair’s </w:t>
      </w:r>
      <w:r w:rsidRPr="004E2162">
        <w:rPr>
          <w:rFonts w:ascii="Times New Roman" w:hAnsi="Times New Roman" w:cs="Times New Roman"/>
          <w:i/>
        </w:rPr>
        <w:t>The Jungle</w:t>
      </w:r>
      <w:r w:rsidR="008607BA" w:rsidRPr="004E2162">
        <w:rPr>
          <w:rFonts w:ascii="Times New Roman" w:hAnsi="Times New Roman" w:cs="Times New Roman"/>
        </w:rPr>
        <w:t xml:space="preserve"> [</w:t>
      </w:r>
      <w:r w:rsidR="00E448A2" w:rsidRPr="004E2162">
        <w:rPr>
          <w:rFonts w:ascii="Times New Roman" w:hAnsi="Times New Roman" w:cs="Times New Roman"/>
          <w:i/>
        </w:rPr>
        <w:t>The Monkey Wrench Gang</w:t>
      </w:r>
      <w:r w:rsidR="00E448A2" w:rsidRPr="004E2162">
        <w:rPr>
          <w:rFonts w:ascii="Times New Roman" w:hAnsi="Times New Roman" w:cs="Times New Roman"/>
        </w:rPr>
        <w:t xml:space="preserve"> </w:t>
      </w:r>
      <w:r w:rsidR="008607BA" w:rsidRPr="004E2162">
        <w:rPr>
          <w:rFonts w:ascii="Times New Roman" w:hAnsi="Times New Roman" w:cs="Times New Roman"/>
        </w:rPr>
        <w:t>is] a rousing wake-u</w:t>
      </w:r>
      <w:r w:rsidRPr="004E2162">
        <w:rPr>
          <w:rFonts w:ascii="Times New Roman" w:hAnsi="Times New Roman" w:cs="Times New Roman"/>
        </w:rPr>
        <w:t>p call, this time on behalf of endangered species and old-growth redwoods” (xxi).</w:t>
      </w:r>
      <w:r w:rsidR="00A000AF" w:rsidRPr="004E2162">
        <w:rPr>
          <w:rStyle w:val="EndnoteReference"/>
          <w:rFonts w:ascii="Times New Roman" w:hAnsi="Times New Roman" w:cs="Times New Roman"/>
        </w:rPr>
        <w:endnoteReference w:id="1"/>
      </w:r>
      <w:r w:rsidR="00A000AF" w:rsidRPr="004E2162">
        <w:rPr>
          <w:rFonts w:ascii="Times New Roman" w:hAnsi="Times New Roman" w:cs="Times New Roman"/>
        </w:rPr>
        <w:t xml:space="preserve">  And</w:t>
      </w:r>
      <w:r w:rsidR="006D0DF9">
        <w:rPr>
          <w:rFonts w:ascii="Times New Roman" w:hAnsi="Times New Roman" w:cs="Times New Roman"/>
        </w:rPr>
        <w:t>,</w:t>
      </w:r>
      <w:r w:rsidR="00A000AF" w:rsidRPr="004E2162">
        <w:rPr>
          <w:rFonts w:ascii="Times New Roman" w:hAnsi="Times New Roman" w:cs="Times New Roman"/>
        </w:rPr>
        <w:t xml:space="preserve"> in the </w:t>
      </w:r>
      <w:r w:rsidR="00254509" w:rsidRPr="004E2162">
        <w:rPr>
          <w:rFonts w:ascii="Times New Roman" w:hAnsi="Times New Roman" w:cs="Times New Roman"/>
        </w:rPr>
        <w:t>beginnings</w:t>
      </w:r>
      <w:r w:rsidR="00A000AF" w:rsidRPr="004E2162">
        <w:rPr>
          <w:rFonts w:ascii="Times New Roman" w:hAnsi="Times New Roman" w:cs="Times New Roman"/>
        </w:rPr>
        <w:t xml:space="preserve"> of the radical environmental movement</w:t>
      </w:r>
      <w:r w:rsidR="006D0DF9">
        <w:rPr>
          <w:rFonts w:ascii="Times New Roman" w:hAnsi="Times New Roman" w:cs="Times New Roman"/>
        </w:rPr>
        <w:t>, many heard the wake-up call.</w:t>
      </w:r>
    </w:p>
    <w:p w14:paraId="266BBD78" w14:textId="2F41810E" w:rsidR="001C7046"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The primary purpose of this paper, however, is not to explore the connection between radical environmentalism and Abbey’s fiction, but rather </w:t>
      </w:r>
      <w:r w:rsidR="00652AF6" w:rsidRPr="004E2162">
        <w:rPr>
          <w:rFonts w:ascii="Times New Roman" w:hAnsi="Times New Roman" w:cs="Times New Roman"/>
        </w:rPr>
        <w:t xml:space="preserve">to </w:t>
      </w:r>
      <w:r w:rsidRPr="004E2162">
        <w:rPr>
          <w:rFonts w:ascii="Times New Roman" w:hAnsi="Times New Roman" w:cs="Times New Roman"/>
        </w:rPr>
        <w:t xml:space="preserve">explore Abbey’s fiction itself and to ask what kind ethical imperative is offered in </w:t>
      </w:r>
      <w:r w:rsidRPr="004E2162">
        <w:rPr>
          <w:rFonts w:ascii="Times New Roman" w:hAnsi="Times New Roman" w:cs="Times New Roman"/>
          <w:i/>
        </w:rPr>
        <w:t>The Monkey Wrench Gang</w:t>
      </w:r>
      <w:r w:rsidRPr="004E2162">
        <w:rPr>
          <w:rFonts w:ascii="Times New Roman" w:hAnsi="Times New Roman" w:cs="Times New Roman"/>
        </w:rPr>
        <w:t xml:space="preserve">, and its sequel, </w:t>
      </w:r>
      <w:r w:rsidRPr="004E2162">
        <w:rPr>
          <w:rFonts w:ascii="Times New Roman" w:hAnsi="Times New Roman" w:cs="Times New Roman"/>
          <w:i/>
        </w:rPr>
        <w:t>Hayduke Lives!</w:t>
      </w:r>
      <w:r w:rsidRPr="004E2162">
        <w:rPr>
          <w:rFonts w:ascii="Times New Roman" w:hAnsi="Times New Roman" w:cs="Times New Roman"/>
        </w:rPr>
        <w:t xml:space="preserve">. </w:t>
      </w:r>
      <w:r w:rsidR="00DF7BD6">
        <w:rPr>
          <w:rFonts w:ascii="Times New Roman" w:hAnsi="Times New Roman" w:cs="Times New Roman"/>
        </w:rPr>
        <w:t xml:space="preserve"> </w:t>
      </w:r>
      <w:r w:rsidRPr="004E2162">
        <w:rPr>
          <w:rFonts w:ascii="Times New Roman" w:hAnsi="Times New Roman" w:cs="Times New Roman"/>
          <w:i/>
        </w:rPr>
        <w:t>The Monkey Wrench Gang</w:t>
      </w:r>
      <w:r w:rsidRPr="004E2162">
        <w:rPr>
          <w:rFonts w:ascii="Times New Roman" w:hAnsi="Times New Roman" w:cs="Times New Roman"/>
        </w:rPr>
        <w:t xml:space="preserve">, while advocating the destruction of property in defense of wilderness, draws a clear ethical line between property and people, a line that seems to be consistent with Abbey’s other work from his </w:t>
      </w:r>
      <w:r w:rsidR="00842C6F" w:rsidRPr="004E2162">
        <w:rPr>
          <w:rFonts w:ascii="Times New Roman" w:hAnsi="Times New Roman" w:cs="Times New Roman"/>
        </w:rPr>
        <w:t>master’s</w:t>
      </w:r>
      <w:r w:rsidRPr="004E2162">
        <w:rPr>
          <w:rFonts w:ascii="Times New Roman" w:hAnsi="Times New Roman" w:cs="Times New Roman"/>
        </w:rPr>
        <w:t xml:space="preserve"> thesis on</w:t>
      </w:r>
      <w:r w:rsidR="00C875C1" w:rsidRPr="004E2162">
        <w:rPr>
          <w:rFonts w:ascii="Times New Roman" w:hAnsi="Times New Roman" w:cs="Times New Roman"/>
        </w:rPr>
        <w:t>ward</w:t>
      </w:r>
      <w:r w:rsidRPr="004E2162">
        <w:rPr>
          <w:rFonts w:ascii="Times New Roman" w:hAnsi="Times New Roman" w:cs="Times New Roman"/>
        </w:rPr>
        <w:t xml:space="preserve">. Abbey’s last novel, </w:t>
      </w:r>
      <w:r w:rsidRPr="004E2162">
        <w:rPr>
          <w:rFonts w:ascii="Times New Roman" w:hAnsi="Times New Roman" w:cs="Times New Roman"/>
          <w:i/>
        </w:rPr>
        <w:t>Hayduke Lives!</w:t>
      </w:r>
      <w:r w:rsidRPr="004E2162">
        <w:rPr>
          <w:rFonts w:ascii="Times New Roman" w:hAnsi="Times New Roman" w:cs="Times New Roman"/>
        </w:rPr>
        <w:t>, however, blurs this line in the final chase scene when GEM security guard</w:t>
      </w:r>
      <w:r w:rsidR="00CD0C10" w:rsidRPr="004E2162">
        <w:rPr>
          <w:rFonts w:ascii="Times New Roman" w:hAnsi="Times New Roman" w:cs="Times New Roman"/>
        </w:rPr>
        <w:t>,</w:t>
      </w:r>
      <w:r w:rsidRPr="004E2162">
        <w:rPr>
          <w:rFonts w:ascii="Times New Roman" w:hAnsi="Times New Roman" w:cs="Times New Roman"/>
        </w:rPr>
        <w:t xml:space="preserve"> Jasper Benson Bundy, is shot and summarily tossed over the canyon rim.  </w:t>
      </w:r>
      <w:r w:rsidR="00DF7BD6">
        <w:rPr>
          <w:rFonts w:ascii="Times New Roman" w:hAnsi="Times New Roman" w:cs="Times New Roman"/>
        </w:rPr>
        <w:t>On its surface, this shooting appears to represent either a deep change</w:t>
      </w:r>
      <w:r w:rsidR="008946DE">
        <w:rPr>
          <w:rFonts w:ascii="Times New Roman" w:hAnsi="Times New Roman" w:cs="Times New Roman"/>
        </w:rPr>
        <w:t xml:space="preserve"> in the author</w:t>
      </w:r>
      <w:r w:rsidR="00175B5F">
        <w:rPr>
          <w:rFonts w:ascii="Times New Roman" w:hAnsi="Times New Roman" w:cs="Times New Roman"/>
        </w:rPr>
        <w:t>’s ethical thinking</w:t>
      </w:r>
      <w:r w:rsidR="00DF7BD6">
        <w:rPr>
          <w:rFonts w:ascii="Times New Roman" w:hAnsi="Times New Roman" w:cs="Times New Roman"/>
        </w:rPr>
        <w:t>, or a significant philosophical inconsistency.</w:t>
      </w:r>
      <w:r w:rsidR="001C7046">
        <w:rPr>
          <w:rFonts w:ascii="Times New Roman" w:hAnsi="Times New Roman" w:cs="Times New Roman"/>
        </w:rPr>
        <w:t xml:space="preserve">  The reason for such a change is harder to pin down.  The text—either in finished or manuscript form—offers no clear answer.  However, after </w:t>
      </w:r>
      <w:r w:rsidR="008946DE">
        <w:rPr>
          <w:rFonts w:ascii="Times New Roman" w:hAnsi="Times New Roman" w:cs="Times New Roman"/>
        </w:rPr>
        <w:t xml:space="preserve">examining the available texts and reviewing the various critics, I decided to </w:t>
      </w:r>
      <w:r w:rsidR="001C7046">
        <w:rPr>
          <w:rFonts w:ascii="Times New Roman" w:hAnsi="Times New Roman" w:cs="Times New Roman"/>
        </w:rPr>
        <w:t>interview four of Abbey’s close friends</w:t>
      </w:r>
      <w:r w:rsidR="008946DE">
        <w:rPr>
          <w:rFonts w:ascii="Times New Roman" w:hAnsi="Times New Roman" w:cs="Times New Roman"/>
        </w:rPr>
        <w:t xml:space="preserve">: </w:t>
      </w:r>
      <w:r w:rsidR="001C7046">
        <w:rPr>
          <w:rFonts w:ascii="Times New Roman" w:hAnsi="Times New Roman" w:cs="Times New Roman"/>
        </w:rPr>
        <w:t>David Peterson, Doug Peacock, Dave Foreman, and Jack Loeffler</w:t>
      </w:r>
      <w:r w:rsidR="00842C6F">
        <w:rPr>
          <w:rFonts w:ascii="Times New Roman" w:hAnsi="Times New Roman" w:cs="Times New Roman"/>
        </w:rPr>
        <w:t>.  Because of L</w:t>
      </w:r>
      <w:r w:rsidR="00705909">
        <w:rPr>
          <w:rFonts w:ascii="Times New Roman" w:hAnsi="Times New Roman" w:cs="Times New Roman"/>
        </w:rPr>
        <w:t>oeffler’s insight, I</w:t>
      </w:r>
      <w:r w:rsidR="001C7046">
        <w:rPr>
          <w:rFonts w:ascii="Times New Roman" w:hAnsi="Times New Roman" w:cs="Times New Roman"/>
        </w:rPr>
        <w:t xml:space="preserve"> will argue that </w:t>
      </w:r>
      <w:r w:rsidR="00705909">
        <w:rPr>
          <w:rFonts w:ascii="Times New Roman" w:hAnsi="Times New Roman" w:cs="Times New Roman"/>
        </w:rPr>
        <w:t>the killing of the security guard</w:t>
      </w:r>
      <w:r w:rsidR="001C7046">
        <w:rPr>
          <w:rFonts w:ascii="Times New Roman" w:hAnsi="Times New Roman" w:cs="Times New Roman"/>
        </w:rPr>
        <w:t xml:space="preserve"> does not represent a change in Abbey’s thinking, but rather a change in fictional circumstance.  </w:t>
      </w:r>
      <w:r w:rsidR="00705909">
        <w:rPr>
          <w:rFonts w:ascii="Times New Roman" w:hAnsi="Times New Roman" w:cs="Times New Roman"/>
        </w:rPr>
        <w:t>Furthermore, the</w:t>
      </w:r>
      <w:r w:rsidR="001C7046">
        <w:rPr>
          <w:rFonts w:ascii="Times New Roman" w:hAnsi="Times New Roman" w:cs="Times New Roman"/>
        </w:rPr>
        <w:t xml:space="preserve"> key to understanding the shooting of the security guard </w:t>
      </w:r>
      <w:r w:rsidR="00705909">
        <w:rPr>
          <w:rFonts w:ascii="Times New Roman" w:hAnsi="Times New Roman" w:cs="Times New Roman"/>
        </w:rPr>
        <w:t>is</w:t>
      </w:r>
      <w:r w:rsidR="001C7046">
        <w:rPr>
          <w:rFonts w:ascii="Times New Roman" w:hAnsi="Times New Roman" w:cs="Times New Roman"/>
        </w:rPr>
        <w:t xml:space="preserve"> understanding the relationship between Hayduke and Jack Burns.</w:t>
      </w:r>
    </w:p>
    <w:p w14:paraId="3D496573" w14:textId="77777777" w:rsidR="001C7046" w:rsidRDefault="001C7046" w:rsidP="00743E9B">
      <w:pPr>
        <w:spacing w:line="480" w:lineRule="auto"/>
        <w:ind w:firstLine="720"/>
        <w:contextualSpacing/>
        <w:rPr>
          <w:rFonts w:ascii="Times New Roman" w:hAnsi="Times New Roman" w:cs="Times New Roman"/>
        </w:rPr>
      </w:pPr>
    </w:p>
    <w:p w14:paraId="3FC3288A" w14:textId="15DA27A4" w:rsidR="0031501D" w:rsidRDefault="001C7046" w:rsidP="001C7046">
      <w:pPr>
        <w:spacing w:line="480" w:lineRule="auto"/>
        <w:ind w:firstLine="720"/>
        <w:contextualSpacing/>
        <w:jc w:val="center"/>
        <w:rPr>
          <w:rFonts w:ascii="Times New Roman" w:hAnsi="Times New Roman" w:cs="Times New Roman"/>
        </w:rPr>
      </w:pPr>
      <w:r>
        <w:rPr>
          <w:rFonts w:ascii="Times New Roman" w:hAnsi="Times New Roman" w:cs="Times New Roman"/>
        </w:rPr>
        <w:t>I</w:t>
      </w:r>
    </w:p>
    <w:p w14:paraId="7E56F164" w14:textId="5BFF16BC" w:rsidR="00FF08A9" w:rsidRDefault="001C7046" w:rsidP="00DF7BD6">
      <w:pPr>
        <w:spacing w:line="480" w:lineRule="auto"/>
        <w:ind w:firstLine="720"/>
        <w:contextualSpacing/>
        <w:rPr>
          <w:rFonts w:ascii="Times New Roman" w:hAnsi="Times New Roman" w:cs="Times New Roman"/>
        </w:rPr>
      </w:pPr>
      <w:r>
        <w:rPr>
          <w:rFonts w:ascii="Times New Roman" w:hAnsi="Times New Roman" w:cs="Times New Roman"/>
        </w:rPr>
        <w:t xml:space="preserve">Critics </w:t>
      </w:r>
      <w:r w:rsidR="0031501D">
        <w:rPr>
          <w:rFonts w:ascii="Times New Roman" w:hAnsi="Times New Roman" w:cs="Times New Roman"/>
        </w:rPr>
        <w:t xml:space="preserve">Don Scheese and Paul </w:t>
      </w:r>
      <w:r w:rsidR="00842C6F">
        <w:rPr>
          <w:rFonts w:ascii="Times New Roman" w:hAnsi="Times New Roman" w:cs="Times New Roman"/>
        </w:rPr>
        <w:t>Lindholt</w:t>
      </w:r>
      <w:r w:rsidR="0031501D">
        <w:rPr>
          <w:rFonts w:ascii="Times New Roman" w:hAnsi="Times New Roman" w:cs="Times New Roman"/>
        </w:rPr>
        <w:t xml:space="preserve"> have both noticed </w:t>
      </w:r>
      <w:r w:rsidR="00705909">
        <w:rPr>
          <w:rFonts w:ascii="Times New Roman" w:hAnsi="Times New Roman" w:cs="Times New Roman"/>
        </w:rPr>
        <w:t>the “Bundy”</w:t>
      </w:r>
      <w:r w:rsidR="0031501D">
        <w:rPr>
          <w:rFonts w:ascii="Times New Roman" w:hAnsi="Times New Roman" w:cs="Times New Roman"/>
        </w:rPr>
        <w:t xml:space="preserve"> problem.  </w:t>
      </w:r>
      <w:r w:rsidR="00FF08A9" w:rsidRPr="004E2162">
        <w:rPr>
          <w:rFonts w:ascii="Times New Roman" w:hAnsi="Times New Roman" w:cs="Times New Roman"/>
        </w:rPr>
        <w:t>In “</w:t>
      </w:r>
      <w:r w:rsidR="00FF08A9" w:rsidRPr="004E2162">
        <w:rPr>
          <w:rFonts w:ascii="Times New Roman" w:hAnsi="Times New Roman" w:cs="Times New Roman"/>
          <w:i/>
        </w:rPr>
        <w:t>Desert Solitaire</w:t>
      </w:r>
      <w:r w:rsidR="00FF08A9" w:rsidRPr="004E2162">
        <w:rPr>
          <w:rFonts w:ascii="Times New Roman" w:hAnsi="Times New Roman" w:cs="Times New Roman"/>
        </w:rPr>
        <w:t>: Counter-Friction to the Machine in the Garden,” Scheese notes that in “all but his most recent work Abbey is systematically careful not to suggest that intentional violence to humans be done in order to defend wil</w:t>
      </w:r>
      <w:r w:rsidR="00FF08A9">
        <w:rPr>
          <w:rFonts w:ascii="Times New Roman" w:hAnsi="Times New Roman" w:cs="Times New Roman"/>
        </w:rPr>
        <w:t xml:space="preserve">derness” (233).  But Scheese, </w:t>
      </w:r>
      <w:r w:rsidR="00FF08A9" w:rsidRPr="004E2162">
        <w:rPr>
          <w:rFonts w:ascii="Times New Roman" w:hAnsi="Times New Roman" w:cs="Times New Roman"/>
        </w:rPr>
        <w:t xml:space="preserve">also surprised by the death of the security guard in </w:t>
      </w:r>
      <w:r w:rsidR="00FF08A9" w:rsidRPr="004E2162">
        <w:rPr>
          <w:rFonts w:ascii="Times New Roman" w:hAnsi="Times New Roman" w:cs="Times New Roman"/>
          <w:i/>
        </w:rPr>
        <w:t>Hayduke Lives!</w:t>
      </w:r>
      <w:r w:rsidR="00FF08A9" w:rsidRPr="004E2162">
        <w:rPr>
          <w:rFonts w:ascii="Times New Roman" w:hAnsi="Times New Roman" w:cs="Times New Roman"/>
        </w:rPr>
        <w:t xml:space="preserve">, </w:t>
      </w:r>
      <w:r w:rsidR="00FF08A9">
        <w:rPr>
          <w:rFonts w:ascii="Times New Roman" w:hAnsi="Times New Roman" w:cs="Times New Roman"/>
        </w:rPr>
        <w:t>feels</w:t>
      </w:r>
      <w:r w:rsidR="00FF08A9" w:rsidRPr="004E2162">
        <w:rPr>
          <w:rFonts w:ascii="Times New Roman" w:hAnsi="Times New Roman" w:cs="Times New Roman"/>
        </w:rPr>
        <w:t xml:space="preserve"> that </w:t>
      </w:r>
      <w:r w:rsidR="00DF7BD6">
        <w:rPr>
          <w:rFonts w:ascii="Times New Roman" w:hAnsi="Times New Roman" w:cs="Times New Roman"/>
        </w:rPr>
        <w:t>the fictional shooting</w:t>
      </w:r>
      <w:r w:rsidR="00FF08A9" w:rsidRPr="004E2162">
        <w:rPr>
          <w:rFonts w:ascii="Times New Roman" w:hAnsi="Times New Roman" w:cs="Times New Roman"/>
        </w:rPr>
        <w:t xml:space="preserve"> “suggests that near the end of his life Abbey was more radical than he had been about the means by which wilderness is to be defended” (233).</w:t>
      </w:r>
      <w:r w:rsidR="00FF08A9">
        <w:rPr>
          <w:rFonts w:ascii="Times New Roman" w:hAnsi="Times New Roman" w:cs="Times New Roman"/>
        </w:rPr>
        <w:t xml:space="preserve">  </w:t>
      </w:r>
    </w:p>
    <w:p w14:paraId="23E9F44C" w14:textId="48633F3B" w:rsidR="00FF08A9" w:rsidRPr="004E2162" w:rsidRDefault="00FF08A9" w:rsidP="00175B5F">
      <w:pPr>
        <w:spacing w:line="480" w:lineRule="auto"/>
        <w:ind w:firstLine="720"/>
        <w:contextualSpacing/>
        <w:rPr>
          <w:rFonts w:ascii="Times New Roman" w:hAnsi="Times New Roman" w:cs="Times New Roman"/>
        </w:rPr>
      </w:pPr>
      <w:r>
        <w:rPr>
          <w:rFonts w:ascii="Times New Roman" w:hAnsi="Times New Roman" w:cs="Times New Roman"/>
        </w:rPr>
        <w:t xml:space="preserve">Unlike Scheese, Paul </w:t>
      </w:r>
      <w:r w:rsidRPr="004E2162">
        <w:rPr>
          <w:rFonts w:ascii="Times New Roman" w:hAnsi="Times New Roman" w:cs="Times New Roman"/>
        </w:rPr>
        <w:t xml:space="preserve">Lindholt </w:t>
      </w:r>
      <w:r>
        <w:rPr>
          <w:rFonts w:ascii="Times New Roman" w:hAnsi="Times New Roman" w:cs="Times New Roman"/>
        </w:rPr>
        <w:t xml:space="preserve">argues for a more text-based explanation. </w:t>
      </w:r>
      <w:r w:rsidR="00DF7BD6">
        <w:rPr>
          <w:rFonts w:ascii="Times New Roman" w:hAnsi="Times New Roman" w:cs="Times New Roman"/>
        </w:rPr>
        <w:t xml:space="preserve">Like Scheese, however, he also </w:t>
      </w:r>
      <w:r w:rsidR="005B4FE6">
        <w:rPr>
          <w:rFonts w:ascii="Times New Roman" w:hAnsi="Times New Roman" w:cs="Times New Roman"/>
        </w:rPr>
        <w:t>interprets this event a</w:t>
      </w:r>
      <w:r w:rsidR="00175B5F">
        <w:rPr>
          <w:rFonts w:ascii="Times New Roman" w:hAnsi="Times New Roman" w:cs="Times New Roman"/>
        </w:rPr>
        <w:t>s</w:t>
      </w:r>
      <w:r w:rsidR="005B4FE6">
        <w:rPr>
          <w:rFonts w:ascii="Times New Roman" w:hAnsi="Times New Roman" w:cs="Times New Roman"/>
        </w:rPr>
        <w:t xml:space="preserve"> representing an end-of-life shift in Abbey’s thinking, perhaps influenced by a change in the scale of assault on the western landscape</w:t>
      </w:r>
      <w:r w:rsidR="00DF7BD6">
        <w:rPr>
          <w:rFonts w:ascii="Times New Roman" w:hAnsi="Times New Roman" w:cs="Times New Roman"/>
        </w:rPr>
        <w:t xml:space="preserve">.  </w:t>
      </w:r>
      <w:r w:rsidRPr="004E2162">
        <w:rPr>
          <w:rFonts w:ascii="Times New Roman" w:hAnsi="Times New Roman" w:cs="Times New Roman"/>
        </w:rPr>
        <w:t xml:space="preserve">In “Rage against the Machine: Edward Abbey and Neo-Luddite Thought,” </w:t>
      </w:r>
      <w:r>
        <w:rPr>
          <w:rFonts w:ascii="Times New Roman" w:hAnsi="Times New Roman" w:cs="Times New Roman"/>
        </w:rPr>
        <w:t>Lindholt</w:t>
      </w:r>
      <w:r w:rsidRPr="004E2162">
        <w:rPr>
          <w:rFonts w:ascii="Times New Roman" w:hAnsi="Times New Roman" w:cs="Times New Roman"/>
        </w:rPr>
        <w:t xml:space="preserve"> writes:</w:t>
      </w:r>
    </w:p>
    <w:p w14:paraId="614DD396" w14:textId="60501564" w:rsidR="00FF08A9" w:rsidRPr="004E2162" w:rsidRDefault="00FF08A9" w:rsidP="00FF08A9">
      <w:pPr>
        <w:spacing w:line="480" w:lineRule="auto"/>
        <w:ind w:left="1440"/>
        <w:contextualSpacing/>
        <w:rPr>
          <w:rFonts w:ascii="Times New Roman" w:hAnsi="Times New Roman" w:cs="Times New Roman"/>
        </w:rPr>
      </w:pPr>
      <w:r w:rsidRPr="004E2162">
        <w:rPr>
          <w:rFonts w:ascii="Times New Roman" w:hAnsi="Times New Roman" w:cs="Times New Roman"/>
        </w:rPr>
        <w:t xml:space="preserve">Some Abbey critics allege that the shooting death of the security guard at the conclusion of </w:t>
      </w:r>
      <w:r w:rsidRPr="004E2162">
        <w:rPr>
          <w:rFonts w:ascii="Times New Roman" w:hAnsi="Times New Roman" w:cs="Times New Roman"/>
          <w:i/>
        </w:rPr>
        <w:t xml:space="preserve">Hayduke Lives! </w:t>
      </w:r>
      <w:r w:rsidRPr="004E2162">
        <w:rPr>
          <w:rFonts w:ascii="Times New Roman" w:hAnsi="Times New Roman" w:cs="Times New Roman"/>
        </w:rPr>
        <w:t xml:space="preserve">represents a violation of the gang’s code of ethics, too.  But several extenuating circumstances moderate that harsh judgment.  First, the character who pulled the trigger, Jack Burns, is not a member of the gang and had not learned about or committed to its rules; he is a throwback to Abbey’s earlier novels and to the Wild West code that licensed bloodshed.  Second, the stakes had changed greatly between the publication of the first book in 1975 and its sequel fifteen years later; forces of technocracy, devastating the West at rapid pace, had </w:t>
      </w:r>
      <w:r>
        <w:rPr>
          <w:rFonts w:ascii="Times New Roman" w:hAnsi="Times New Roman" w:cs="Times New Roman"/>
        </w:rPr>
        <w:t>reached fantastic proportions…</w:t>
      </w:r>
      <w:r w:rsidRPr="004E2162">
        <w:rPr>
          <w:rFonts w:ascii="Times New Roman" w:hAnsi="Times New Roman" w:cs="Times New Roman"/>
        </w:rPr>
        <w:t>” (115)</w:t>
      </w:r>
    </w:p>
    <w:p w14:paraId="7AFAE268" w14:textId="0BCD5D13" w:rsidR="00E32D99" w:rsidRDefault="005B4FE6" w:rsidP="00FF08A9">
      <w:pPr>
        <w:spacing w:line="480" w:lineRule="auto"/>
        <w:contextualSpacing/>
        <w:rPr>
          <w:rFonts w:ascii="Times New Roman" w:hAnsi="Times New Roman" w:cs="Times New Roman"/>
        </w:rPr>
      </w:pPr>
      <w:r>
        <w:rPr>
          <w:rFonts w:ascii="Times New Roman" w:hAnsi="Times New Roman" w:cs="Times New Roman"/>
        </w:rPr>
        <w:t>Yet, despite this analysis,</w:t>
      </w:r>
      <w:r w:rsidR="00FF08A9" w:rsidRPr="004E2162">
        <w:rPr>
          <w:rFonts w:ascii="Times New Roman" w:hAnsi="Times New Roman" w:cs="Times New Roman"/>
        </w:rPr>
        <w:t xml:space="preserve"> Lindholt </w:t>
      </w:r>
      <w:r>
        <w:rPr>
          <w:rFonts w:ascii="Times New Roman" w:hAnsi="Times New Roman" w:cs="Times New Roman"/>
        </w:rPr>
        <w:t>still sees the shooting as a problem,</w:t>
      </w:r>
      <w:r w:rsidR="00FF08A9" w:rsidRPr="004E2162">
        <w:rPr>
          <w:rFonts w:ascii="Times New Roman" w:hAnsi="Times New Roman" w:cs="Times New Roman"/>
        </w:rPr>
        <w:t xml:space="preserve"> </w:t>
      </w:r>
      <w:r>
        <w:rPr>
          <w:rFonts w:ascii="Times New Roman" w:hAnsi="Times New Roman" w:cs="Times New Roman"/>
        </w:rPr>
        <w:t>asserting</w:t>
      </w:r>
      <w:r w:rsidR="00FF08A9" w:rsidRPr="004E2162">
        <w:rPr>
          <w:rFonts w:ascii="Times New Roman" w:hAnsi="Times New Roman" w:cs="Times New Roman"/>
        </w:rPr>
        <w:t xml:space="preserve"> that acc</w:t>
      </w:r>
      <w:r w:rsidR="00925DBB">
        <w:rPr>
          <w:rFonts w:ascii="Times New Roman" w:hAnsi="Times New Roman" w:cs="Times New Roman"/>
        </w:rPr>
        <w:t xml:space="preserve">ording to </w:t>
      </w:r>
      <w:r w:rsidR="00842C6F">
        <w:rPr>
          <w:rFonts w:ascii="Times New Roman" w:hAnsi="Times New Roman" w:cs="Times New Roman"/>
        </w:rPr>
        <w:t>his</w:t>
      </w:r>
      <w:r w:rsidR="00925DBB">
        <w:rPr>
          <w:rFonts w:ascii="Times New Roman" w:hAnsi="Times New Roman" w:cs="Times New Roman"/>
        </w:rPr>
        <w:t xml:space="preserve"> ethical metric, </w:t>
      </w:r>
      <w:r w:rsidR="00FF08A9" w:rsidRPr="004E2162">
        <w:rPr>
          <w:rFonts w:ascii="Times New Roman" w:hAnsi="Times New Roman" w:cs="Times New Roman"/>
          <w:i/>
        </w:rPr>
        <w:t>Hayduke Lives</w:t>
      </w:r>
      <w:r w:rsidR="00925DBB">
        <w:rPr>
          <w:rFonts w:ascii="Times New Roman" w:hAnsi="Times New Roman" w:cs="Times New Roman"/>
          <w:i/>
        </w:rPr>
        <w:t xml:space="preserve">! </w:t>
      </w:r>
      <w:r w:rsidR="00FF08A9" w:rsidRPr="004E2162">
        <w:rPr>
          <w:rFonts w:ascii="Times New Roman" w:hAnsi="Times New Roman" w:cs="Times New Roman"/>
        </w:rPr>
        <w:t xml:space="preserve"> “falls outside the pale of acceptability” (116).</w:t>
      </w:r>
      <w:r w:rsidR="001C7046">
        <w:rPr>
          <w:rStyle w:val="EndnoteReference"/>
          <w:rFonts w:ascii="Times New Roman" w:hAnsi="Times New Roman" w:cs="Times New Roman"/>
        </w:rPr>
        <w:endnoteReference w:id="2"/>
      </w:r>
      <w:r w:rsidR="00175B5F">
        <w:rPr>
          <w:rFonts w:ascii="Times New Roman" w:hAnsi="Times New Roman" w:cs="Times New Roman"/>
        </w:rPr>
        <w:t xml:space="preserve">  </w:t>
      </w:r>
    </w:p>
    <w:p w14:paraId="01BB0261" w14:textId="401EC8FA" w:rsidR="00FF08A9" w:rsidRDefault="00175B5F" w:rsidP="00E32D99">
      <w:pPr>
        <w:spacing w:line="480" w:lineRule="auto"/>
        <w:ind w:firstLine="720"/>
        <w:contextualSpacing/>
        <w:rPr>
          <w:rFonts w:ascii="Times New Roman" w:hAnsi="Times New Roman" w:cs="Times New Roman"/>
        </w:rPr>
      </w:pPr>
      <w:r>
        <w:rPr>
          <w:rFonts w:ascii="Times New Roman" w:hAnsi="Times New Roman" w:cs="Times New Roman"/>
        </w:rPr>
        <w:t xml:space="preserve">After examining the texts and interviewing several of Abbey’s closest friends, however, </w:t>
      </w:r>
      <w:r w:rsidR="00E32D99">
        <w:rPr>
          <w:rFonts w:ascii="Times New Roman" w:hAnsi="Times New Roman" w:cs="Times New Roman"/>
        </w:rPr>
        <w:t>I would argue that neither Scheese nor Lindholt are completely right.  T</w:t>
      </w:r>
      <w:r>
        <w:rPr>
          <w:rFonts w:ascii="Times New Roman" w:hAnsi="Times New Roman" w:cs="Times New Roman"/>
        </w:rPr>
        <w:t>he “Bundy problem</w:t>
      </w:r>
      <w:r w:rsidR="00E32D99">
        <w:rPr>
          <w:rFonts w:ascii="Times New Roman" w:hAnsi="Times New Roman" w:cs="Times New Roman"/>
        </w:rPr>
        <w:t>” does not</w:t>
      </w:r>
      <w:r>
        <w:rPr>
          <w:rFonts w:ascii="Times New Roman" w:hAnsi="Times New Roman" w:cs="Times New Roman"/>
        </w:rPr>
        <w:t xml:space="preserve"> represent</w:t>
      </w:r>
      <w:r w:rsidR="00E32D99">
        <w:rPr>
          <w:rFonts w:ascii="Times New Roman" w:hAnsi="Times New Roman" w:cs="Times New Roman"/>
        </w:rPr>
        <w:t xml:space="preserve"> a sign of increased radicalization late in Abbey’s life, as they both speculate.  However, Lindholt</w:t>
      </w:r>
      <w:r w:rsidR="00EA75D5">
        <w:rPr>
          <w:rFonts w:ascii="Times New Roman" w:hAnsi="Times New Roman" w:cs="Times New Roman"/>
        </w:rPr>
        <w:t xml:space="preserve"> is partially right.  He</w:t>
      </w:r>
      <w:r w:rsidR="00E32D99">
        <w:rPr>
          <w:rFonts w:ascii="Times New Roman" w:hAnsi="Times New Roman" w:cs="Times New Roman"/>
        </w:rPr>
        <w:t xml:space="preserve"> correctly asserts, the shooting </w:t>
      </w:r>
      <w:r w:rsidR="00EA75D5">
        <w:rPr>
          <w:rFonts w:ascii="Times New Roman" w:hAnsi="Times New Roman" w:cs="Times New Roman"/>
        </w:rPr>
        <w:t>does not</w:t>
      </w:r>
      <w:r w:rsidR="00E32D99">
        <w:rPr>
          <w:rFonts w:ascii="Times New Roman" w:hAnsi="Times New Roman" w:cs="Times New Roman"/>
        </w:rPr>
        <w:t xml:space="preserve"> represent “</w:t>
      </w:r>
      <w:r w:rsidR="00E32D99" w:rsidRPr="004E2162">
        <w:rPr>
          <w:rFonts w:ascii="Times New Roman" w:hAnsi="Times New Roman" w:cs="Times New Roman"/>
        </w:rPr>
        <w:t>a violation of the gang’s code of ethics</w:t>
      </w:r>
      <w:r w:rsidR="00E32D99">
        <w:rPr>
          <w:rFonts w:ascii="Times New Roman" w:hAnsi="Times New Roman" w:cs="Times New Roman"/>
        </w:rPr>
        <w:t xml:space="preserve">” </w:t>
      </w:r>
      <w:r w:rsidR="00EA75D5">
        <w:rPr>
          <w:rFonts w:ascii="Times New Roman" w:hAnsi="Times New Roman" w:cs="Times New Roman"/>
        </w:rPr>
        <w:t>because of extenuating circumstances</w:t>
      </w:r>
      <w:r w:rsidR="00842C6F">
        <w:rPr>
          <w:rFonts w:ascii="Times New Roman" w:hAnsi="Times New Roman" w:cs="Times New Roman"/>
        </w:rPr>
        <w:t xml:space="preserve"> </w:t>
      </w:r>
      <w:r w:rsidR="00E32D99">
        <w:rPr>
          <w:rFonts w:ascii="Times New Roman" w:hAnsi="Times New Roman" w:cs="Times New Roman"/>
        </w:rPr>
        <w:t>(115)</w:t>
      </w:r>
      <w:r w:rsidR="00842C6F">
        <w:rPr>
          <w:rFonts w:ascii="Times New Roman" w:hAnsi="Times New Roman" w:cs="Times New Roman"/>
        </w:rPr>
        <w:t xml:space="preserve">.  </w:t>
      </w:r>
      <w:r w:rsidR="00EA75D5">
        <w:rPr>
          <w:rFonts w:ascii="Times New Roman" w:hAnsi="Times New Roman" w:cs="Times New Roman"/>
        </w:rPr>
        <w:t xml:space="preserve">Furthermore, </w:t>
      </w:r>
      <w:r w:rsidR="00E32D99">
        <w:rPr>
          <w:rFonts w:ascii="Times New Roman" w:hAnsi="Times New Roman" w:cs="Times New Roman"/>
        </w:rPr>
        <w:t>Lindholt is on the right track</w:t>
      </w:r>
      <w:r w:rsidR="00EA75D5">
        <w:rPr>
          <w:rFonts w:ascii="Times New Roman" w:hAnsi="Times New Roman" w:cs="Times New Roman"/>
        </w:rPr>
        <w:t xml:space="preserve"> when he sees Jack Burns as the</w:t>
      </w:r>
      <w:r w:rsidR="00E32D99">
        <w:rPr>
          <w:rFonts w:ascii="Times New Roman" w:hAnsi="Times New Roman" w:cs="Times New Roman"/>
        </w:rPr>
        <w:t xml:space="preserve"> key to understanding the shooting</w:t>
      </w:r>
      <w:r w:rsidR="00EA75D5">
        <w:rPr>
          <w:rFonts w:ascii="Times New Roman" w:hAnsi="Times New Roman" w:cs="Times New Roman"/>
        </w:rPr>
        <w:t>.  However, Jack Burns is key, not because of his “Wild West code,” but because of his relationship with Hayduke.</w:t>
      </w:r>
    </w:p>
    <w:p w14:paraId="5A409F84" w14:textId="77777777" w:rsidR="00925DBB" w:rsidRDefault="00925DBB" w:rsidP="00FF08A9">
      <w:pPr>
        <w:spacing w:line="480" w:lineRule="auto"/>
        <w:contextualSpacing/>
        <w:rPr>
          <w:rFonts w:ascii="Times New Roman" w:hAnsi="Times New Roman" w:cs="Times New Roman"/>
        </w:rPr>
      </w:pPr>
    </w:p>
    <w:p w14:paraId="7C346B15" w14:textId="5E52DC57" w:rsidR="00925DBB" w:rsidRPr="004E2162" w:rsidRDefault="00925DBB" w:rsidP="00925DBB">
      <w:pPr>
        <w:spacing w:line="480" w:lineRule="auto"/>
        <w:contextualSpacing/>
        <w:jc w:val="center"/>
        <w:rPr>
          <w:rFonts w:ascii="Times New Roman" w:hAnsi="Times New Roman" w:cs="Times New Roman"/>
        </w:rPr>
      </w:pPr>
      <w:r>
        <w:rPr>
          <w:rFonts w:ascii="Times New Roman" w:hAnsi="Times New Roman" w:cs="Times New Roman"/>
        </w:rPr>
        <w:t>II</w:t>
      </w:r>
    </w:p>
    <w:p w14:paraId="7D93C6F8" w14:textId="77777777" w:rsidR="00DB2C75" w:rsidRDefault="007B2C09" w:rsidP="00743E9B">
      <w:pPr>
        <w:spacing w:line="480" w:lineRule="auto"/>
        <w:ind w:firstLine="720"/>
        <w:contextualSpacing/>
        <w:rPr>
          <w:rFonts w:ascii="Times New Roman" w:hAnsi="Times New Roman" w:cs="Times New Roman"/>
          <w:bCs/>
        </w:rPr>
      </w:pPr>
      <w:r w:rsidRPr="004E2162">
        <w:rPr>
          <w:rFonts w:ascii="Times New Roman" w:hAnsi="Times New Roman" w:cs="Times New Roman"/>
        </w:rPr>
        <w:t xml:space="preserve">I hope to avoid the dangers of ethical criticism here.  </w:t>
      </w:r>
      <w:r w:rsidR="00473C6F" w:rsidRPr="004E2162">
        <w:rPr>
          <w:rFonts w:ascii="Times New Roman" w:hAnsi="Times New Roman" w:cs="Times New Roman"/>
        </w:rPr>
        <w:t>Much</w:t>
      </w:r>
      <w:r w:rsidRPr="004E2162">
        <w:rPr>
          <w:rFonts w:ascii="Times New Roman" w:hAnsi="Times New Roman" w:cs="Times New Roman"/>
        </w:rPr>
        <w:t xml:space="preserve"> ethical criticism is too narrow</w:t>
      </w:r>
      <w:r w:rsidR="00A000AF" w:rsidRPr="004E2162">
        <w:rPr>
          <w:rFonts w:ascii="Times New Roman" w:hAnsi="Times New Roman" w:cs="Times New Roman"/>
          <w:bCs/>
        </w:rPr>
        <w:t>—too sectarian, partisan, didactic—</w:t>
      </w:r>
      <w:r w:rsidRPr="004E2162">
        <w:rPr>
          <w:rFonts w:ascii="Times New Roman" w:hAnsi="Times New Roman" w:cs="Times New Roman"/>
          <w:bCs/>
        </w:rPr>
        <w:t>for the</w:t>
      </w:r>
      <w:r w:rsidR="00A000AF" w:rsidRPr="004E2162">
        <w:rPr>
          <w:rFonts w:ascii="Times New Roman" w:hAnsi="Times New Roman" w:cs="Times New Roman"/>
          <w:bCs/>
        </w:rPr>
        <w:t xml:space="preserve"> complexities of fiction.  And writers often rightly resist such evaluation.  </w:t>
      </w:r>
      <w:r w:rsidRPr="004E2162">
        <w:rPr>
          <w:rFonts w:ascii="Times New Roman" w:hAnsi="Times New Roman" w:cs="Times New Roman"/>
          <w:bCs/>
        </w:rPr>
        <w:t>For example</w:t>
      </w:r>
      <w:r w:rsidR="00A000AF" w:rsidRPr="004E2162">
        <w:rPr>
          <w:rFonts w:ascii="Times New Roman" w:hAnsi="Times New Roman" w:cs="Times New Roman"/>
          <w:bCs/>
        </w:rPr>
        <w:t xml:space="preserve"> in a 1982 editorial in </w:t>
      </w:r>
      <w:r w:rsidR="00A000AF" w:rsidRPr="004E2162">
        <w:rPr>
          <w:rFonts w:ascii="Times New Roman" w:hAnsi="Times New Roman" w:cs="Times New Roman"/>
          <w:bCs/>
          <w:i/>
        </w:rPr>
        <w:t>Environmental Ethics</w:t>
      </w:r>
      <w:r w:rsidR="00A000AF" w:rsidRPr="004E2162">
        <w:rPr>
          <w:rFonts w:ascii="Times New Roman" w:hAnsi="Times New Roman" w:cs="Times New Roman"/>
          <w:bCs/>
        </w:rPr>
        <w:t xml:space="preserve">, Abbey </w:t>
      </w:r>
      <w:r w:rsidRPr="004E2162">
        <w:rPr>
          <w:rFonts w:ascii="Times New Roman" w:hAnsi="Times New Roman" w:cs="Times New Roman"/>
          <w:bCs/>
        </w:rPr>
        <w:t>defends</w:t>
      </w:r>
      <w:r w:rsidR="00A000AF" w:rsidRPr="004E2162">
        <w:rPr>
          <w:rFonts w:ascii="Times New Roman" w:hAnsi="Times New Roman" w:cs="Times New Roman"/>
          <w:bCs/>
        </w:rPr>
        <w:t xml:space="preserve"> his novel</w:t>
      </w:r>
      <w:r w:rsidRPr="004E2162">
        <w:rPr>
          <w:rFonts w:ascii="Times New Roman" w:hAnsi="Times New Roman" w:cs="Times New Roman"/>
          <w:bCs/>
        </w:rPr>
        <w:t xml:space="preserve"> against such simplistic criticism</w:t>
      </w:r>
      <w:r w:rsidR="00A000AF" w:rsidRPr="004E2162">
        <w:rPr>
          <w:rFonts w:ascii="Times New Roman" w:hAnsi="Times New Roman" w:cs="Times New Roman"/>
          <w:bCs/>
        </w:rPr>
        <w:t xml:space="preserve">: “please note that </w:t>
      </w:r>
      <w:r w:rsidR="00A000AF" w:rsidRPr="004E2162">
        <w:rPr>
          <w:rFonts w:ascii="Times New Roman" w:hAnsi="Times New Roman" w:cs="Times New Roman"/>
          <w:bCs/>
          <w:i/>
        </w:rPr>
        <w:t xml:space="preserve">The Monkey Wrench Gang </w:t>
      </w:r>
      <w:r w:rsidR="00A000AF" w:rsidRPr="004E2162">
        <w:rPr>
          <w:rFonts w:ascii="Times New Roman" w:hAnsi="Times New Roman" w:cs="Times New Roman"/>
          <w:bCs/>
        </w:rPr>
        <w:t>is a novel</w:t>
      </w:r>
      <w:r w:rsidR="00DB2C75">
        <w:rPr>
          <w:rFonts w:ascii="Times New Roman" w:hAnsi="Times New Roman" w:cs="Times New Roman"/>
          <w:bCs/>
        </w:rPr>
        <w:t>…</w:t>
      </w:r>
      <w:r w:rsidR="00A000AF" w:rsidRPr="004E2162">
        <w:rPr>
          <w:rFonts w:ascii="Times New Roman" w:hAnsi="Times New Roman" w:cs="Times New Roman"/>
          <w:bCs/>
        </w:rPr>
        <w:t>and—I like to think—a work of art.  It would be naive to read it as a tract, a program for action</w:t>
      </w:r>
      <w:r w:rsidR="00DB2C75">
        <w:rPr>
          <w:rFonts w:ascii="Times New Roman" w:hAnsi="Times New Roman" w:cs="Times New Roman"/>
          <w:bCs/>
        </w:rPr>
        <w:t>,</w:t>
      </w:r>
      <w:r w:rsidR="00A000AF" w:rsidRPr="004E2162">
        <w:rPr>
          <w:rFonts w:ascii="Times New Roman" w:hAnsi="Times New Roman" w:cs="Times New Roman"/>
          <w:bCs/>
        </w:rPr>
        <w:t xml:space="preserve"> or a manifesto” (</w:t>
      </w:r>
      <w:r w:rsidR="00A000AF" w:rsidRPr="004E2162">
        <w:rPr>
          <w:rFonts w:ascii="Times New Roman" w:hAnsi="Times New Roman" w:cs="Times New Roman"/>
          <w:bCs/>
          <w:i/>
        </w:rPr>
        <w:t xml:space="preserve">Ethics </w:t>
      </w:r>
      <w:r w:rsidR="00A000AF" w:rsidRPr="004E2162">
        <w:rPr>
          <w:rFonts w:ascii="Times New Roman" w:hAnsi="Times New Roman" w:cs="Times New Roman"/>
          <w:bCs/>
        </w:rPr>
        <w:t>94).</w:t>
      </w:r>
      <w:r w:rsidR="00A000AF" w:rsidRPr="004E2162">
        <w:rPr>
          <w:rStyle w:val="EndnoteReference"/>
          <w:rFonts w:ascii="Times New Roman" w:hAnsi="Times New Roman" w:cs="Times New Roman"/>
          <w:bCs/>
        </w:rPr>
        <w:endnoteReference w:id="3"/>
      </w:r>
      <w:r w:rsidR="00A000AF" w:rsidRPr="004E2162">
        <w:rPr>
          <w:rFonts w:ascii="Times New Roman" w:hAnsi="Times New Roman" w:cs="Times New Roman"/>
          <w:bCs/>
        </w:rPr>
        <w:t xml:space="preserve">  But it would be equally naive not to recognize that novels and other narratives make arguments, and arguments—as Kenneth Burke notes—translate into “symbolic actions” and “</w:t>
      </w:r>
      <w:r w:rsidR="00A000AF" w:rsidRPr="004E2162">
        <w:rPr>
          <w:rFonts w:ascii="Times New Roman" w:hAnsi="Times New Roman" w:cs="Times New Roman"/>
          <w:bCs/>
          <w:i/>
        </w:rPr>
        <w:t xml:space="preserve">action </w:t>
      </w:r>
      <w:r w:rsidR="00A000AF" w:rsidRPr="004E2162">
        <w:rPr>
          <w:rFonts w:ascii="Times New Roman" w:hAnsi="Times New Roman" w:cs="Times New Roman"/>
          <w:bCs/>
        </w:rPr>
        <w:t xml:space="preserve">implies the ethical” (11).  In the particular case of this novel, Earth First! and others used </w:t>
      </w:r>
      <w:r w:rsidR="00DB2C75">
        <w:rPr>
          <w:rFonts w:ascii="Times New Roman" w:hAnsi="Times New Roman" w:cs="Times New Roman"/>
          <w:bCs/>
        </w:rPr>
        <w:t>those</w:t>
      </w:r>
      <w:r w:rsidR="00A000AF" w:rsidRPr="004E2162">
        <w:rPr>
          <w:rFonts w:ascii="Times New Roman" w:hAnsi="Times New Roman" w:cs="Times New Roman"/>
          <w:bCs/>
        </w:rPr>
        <w:t xml:space="preserve"> “symbolic actions” as inspiration for spiking trees and </w:t>
      </w:r>
      <w:r w:rsidR="00DB2C75">
        <w:rPr>
          <w:rFonts w:ascii="Times New Roman" w:hAnsi="Times New Roman" w:cs="Times New Roman"/>
          <w:bCs/>
        </w:rPr>
        <w:t>sugaring</w:t>
      </w:r>
      <w:r w:rsidR="00A000AF" w:rsidRPr="004E2162">
        <w:rPr>
          <w:rFonts w:ascii="Times New Roman" w:hAnsi="Times New Roman" w:cs="Times New Roman"/>
          <w:bCs/>
        </w:rPr>
        <w:t xml:space="preserve"> bulldozers.  </w:t>
      </w:r>
    </w:p>
    <w:p w14:paraId="104173E6" w14:textId="2785DFC4" w:rsidR="00A000AF" w:rsidRPr="004E2162"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Whether in the fictional world of a novel or in real life, if you are willing to </w:t>
      </w:r>
      <w:r w:rsidR="00DB2C75">
        <w:rPr>
          <w:rFonts w:ascii="Times New Roman" w:hAnsi="Times New Roman" w:cs="Times New Roman"/>
        </w:rPr>
        <w:t>wreck</w:t>
      </w:r>
      <w:r w:rsidRPr="004E2162">
        <w:rPr>
          <w:rFonts w:ascii="Times New Roman" w:hAnsi="Times New Roman" w:cs="Times New Roman"/>
        </w:rPr>
        <w:t xml:space="preserve"> a bulldozer, spike a tree, or take out a bridge, you always run the risk of not just damaging property, but of hurting people.  In </w:t>
      </w:r>
      <w:r w:rsidRPr="004E2162">
        <w:rPr>
          <w:rFonts w:ascii="Times New Roman" w:hAnsi="Times New Roman" w:cs="Times New Roman"/>
          <w:i/>
        </w:rPr>
        <w:t>The Monkey Wrench Gang</w:t>
      </w:r>
      <w:r w:rsidRPr="004E2162">
        <w:rPr>
          <w:rFonts w:ascii="Times New Roman" w:hAnsi="Times New Roman" w:cs="Times New Roman"/>
        </w:rPr>
        <w:t xml:space="preserve">, Abbey uses this tension—the tension between destroying property and hurting living things—to move the plot forward.  He always resolves the tension, however, </w:t>
      </w:r>
      <w:r w:rsidR="007B2C09" w:rsidRPr="004E2162">
        <w:rPr>
          <w:rFonts w:ascii="Times New Roman" w:hAnsi="Times New Roman" w:cs="Times New Roman"/>
        </w:rPr>
        <w:t xml:space="preserve">and </w:t>
      </w:r>
      <w:r w:rsidRPr="004E2162">
        <w:rPr>
          <w:rFonts w:ascii="Times New Roman" w:hAnsi="Times New Roman" w:cs="Times New Roman"/>
        </w:rPr>
        <w:t>outlines a</w:t>
      </w:r>
      <w:r w:rsidR="00DB2C75">
        <w:rPr>
          <w:rFonts w:ascii="Times New Roman" w:hAnsi="Times New Roman" w:cs="Times New Roman"/>
        </w:rPr>
        <w:t>n</w:t>
      </w:r>
      <w:r w:rsidRPr="004E2162">
        <w:rPr>
          <w:rFonts w:ascii="Times New Roman" w:hAnsi="Times New Roman" w:cs="Times New Roman"/>
        </w:rPr>
        <w:t xml:space="preserve"> ethical imperative:  it’s okay to destroy property in defense of wild things, but it is not okay to do violence to humans or other living things.  </w:t>
      </w:r>
    </w:p>
    <w:p w14:paraId="72D8CB93" w14:textId="4A8D20B8" w:rsidR="00A000AF" w:rsidRPr="004E2162" w:rsidRDefault="007B2C09"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To understand the tension and the ethic, we must look at the text</w:t>
      </w:r>
      <w:r w:rsidR="00A000AF" w:rsidRPr="004E2162">
        <w:rPr>
          <w:rFonts w:ascii="Times New Roman" w:hAnsi="Times New Roman" w:cs="Times New Roman"/>
        </w:rPr>
        <w:t xml:space="preserve">.  </w:t>
      </w:r>
      <w:r w:rsidR="00254509" w:rsidRPr="004E2162">
        <w:rPr>
          <w:rFonts w:ascii="Times New Roman" w:hAnsi="Times New Roman" w:cs="Times New Roman"/>
        </w:rPr>
        <w:t xml:space="preserve">Early </w:t>
      </w:r>
      <w:r w:rsidR="00DB2C75">
        <w:rPr>
          <w:rFonts w:ascii="Times New Roman" w:hAnsi="Times New Roman" w:cs="Times New Roman"/>
        </w:rPr>
        <w:t>on</w:t>
      </w:r>
      <w:r w:rsidR="00254509" w:rsidRPr="004E2162">
        <w:rPr>
          <w:rFonts w:ascii="Times New Roman" w:hAnsi="Times New Roman" w:cs="Times New Roman"/>
        </w:rPr>
        <w:t xml:space="preserve">, </w:t>
      </w:r>
      <w:r w:rsidR="00DB2C75" w:rsidRPr="004E2162">
        <w:rPr>
          <w:rFonts w:ascii="Times New Roman" w:hAnsi="Times New Roman" w:cs="Times New Roman"/>
        </w:rPr>
        <w:t>around a campfire in the red-rock privacy of the Grand Canyon</w:t>
      </w:r>
      <w:r w:rsidR="00DB2C75">
        <w:rPr>
          <w:rFonts w:ascii="Times New Roman" w:hAnsi="Times New Roman" w:cs="Times New Roman"/>
        </w:rPr>
        <w:t>,</w:t>
      </w:r>
      <w:r w:rsidR="00DB2C75" w:rsidRPr="004E2162">
        <w:rPr>
          <w:rFonts w:ascii="Times New Roman" w:hAnsi="Times New Roman" w:cs="Times New Roman"/>
        </w:rPr>
        <w:t xml:space="preserve"> </w:t>
      </w:r>
      <w:r w:rsidR="00254509" w:rsidRPr="004E2162">
        <w:rPr>
          <w:rFonts w:ascii="Times New Roman" w:hAnsi="Times New Roman" w:cs="Times New Roman"/>
        </w:rPr>
        <w:t xml:space="preserve">the group begins to plan.  </w:t>
      </w:r>
    </w:p>
    <w:p w14:paraId="0206C602" w14:textId="741030C7" w:rsidR="00A000AF" w:rsidRPr="004E2162" w:rsidRDefault="00B946D7" w:rsidP="00743E9B">
      <w:pPr>
        <w:spacing w:line="480" w:lineRule="auto"/>
        <w:ind w:left="720"/>
        <w:contextualSpacing/>
        <w:rPr>
          <w:rFonts w:ascii="Times New Roman" w:hAnsi="Times New Roman" w:cs="Times New Roman"/>
        </w:rPr>
      </w:pPr>
      <w:r w:rsidRPr="004E2162">
        <w:rPr>
          <w:rFonts w:ascii="Times New Roman" w:hAnsi="Times New Roman" w:cs="Times New Roman"/>
        </w:rPr>
        <w:tab/>
        <w:t>“</w:t>
      </w:r>
      <w:r w:rsidR="00A000AF" w:rsidRPr="004E2162">
        <w:rPr>
          <w:rFonts w:ascii="Times New Roman" w:hAnsi="Times New Roman" w:cs="Times New Roman"/>
        </w:rPr>
        <w:t>We need a guide,</w:t>
      </w:r>
      <w:r w:rsidRPr="004E2162">
        <w:rPr>
          <w:rFonts w:ascii="Times New Roman" w:hAnsi="Times New Roman" w:cs="Times New Roman"/>
        </w:rPr>
        <w:t>”</w:t>
      </w:r>
      <w:r w:rsidR="00A000AF" w:rsidRPr="004E2162">
        <w:rPr>
          <w:rFonts w:ascii="Times New Roman" w:hAnsi="Times New Roman" w:cs="Times New Roman"/>
        </w:rPr>
        <w:t xml:space="preserve"> the doctor said.</w:t>
      </w:r>
    </w:p>
    <w:p w14:paraId="58E6FB17" w14:textId="45DB46BD" w:rsidR="00A000AF" w:rsidRPr="004E2162" w:rsidRDefault="00A000AF" w:rsidP="00743E9B">
      <w:pPr>
        <w:spacing w:line="480" w:lineRule="auto"/>
        <w:ind w:left="720"/>
        <w:contextualSpacing/>
        <w:rPr>
          <w:rFonts w:ascii="Times New Roman" w:hAnsi="Times New Roman" w:cs="Times New Roman"/>
        </w:rPr>
      </w:pPr>
      <w:r w:rsidRPr="004E2162">
        <w:rPr>
          <w:rFonts w:ascii="Times New Roman" w:hAnsi="Times New Roman" w:cs="Times New Roman"/>
        </w:rPr>
        <w:tab/>
      </w:r>
      <w:r w:rsidR="00B946D7" w:rsidRPr="004E2162">
        <w:rPr>
          <w:rFonts w:ascii="Times New Roman" w:hAnsi="Times New Roman" w:cs="Times New Roman"/>
        </w:rPr>
        <w:t>“</w:t>
      </w:r>
      <w:r w:rsidRPr="004E2162">
        <w:rPr>
          <w:rFonts w:ascii="Times New Roman" w:hAnsi="Times New Roman" w:cs="Times New Roman"/>
        </w:rPr>
        <w:t>I know the country,</w:t>
      </w:r>
      <w:r w:rsidR="00B946D7" w:rsidRPr="004E2162">
        <w:rPr>
          <w:rFonts w:ascii="Times New Roman" w:hAnsi="Times New Roman" w:cs="Times New Roman"/>
        </w:rPr>
        <w:t>”</w:t>
      </w:r>
      <w:r w:rsidRPr="004E2162">
        <w:rPr>
          <w:rFonts w:ascii="Times New Roman" w:hAnsi="Times New Roman" w:cs="Times New Roman"/>
        </w:rPr>
        <w:t xml:space="preserve"> Smith said.</w:t>
      </w:r>
    </w:p>
    <w:p w14:paraId="303B7C52" w14:textId="055C0E85" w:rsidR="00A000AF" w:rsidRPr="004E2162" w:rsidRDefault="00A000AF" w:rsidP="00743E9B">
      <w:pPr>
        <w:spacing w:line="480" w:lineRule="auto"/>
        <w:ind w:left="720"/>
        <w:contextualSpacing/>
        <w:rPr>
          <w:rFonts w:ascii="Times New Roman" w:hAnsi="Times New Roman" w:cs="Times New Roman"/>
        </w:rPr>
      </w:pPr>
      <w:r w:rsidRPr="004E2162">
        <w:rPr>
          <w:rFonts w:ascii="Times New Roman" w:hAnsi="Times New Roman" w:cs="Times New Roman"/>
        </w:rPr>
        <w:tab/>
      </w:r>
      <w:r w:rsidR="00B946D7" w:rsidRPr="004E2162">
        <w:rPr>
          <w:rFonts w:ascii="Times New Roman" w:hAnsi="Times New Roman" w:cs="Times New Roman"/>
        </w:rPr>
        <w:t>“</w:t>
      </w:r>
      <w:r w:rsidRPr="004E2162">
        <w:rPr>
          <w:rFonts w:ascii="Times New Roman" w:hAnsi="Times New Roman" w:cs="Times New Roman"/>
        </w:rPr>
        <w:t>We need a professional killer.</w:t>
      </w:r>
      <w:r w:rsidR="00B946D7" w:rsidRPr="004E2162">
        <w:rPr>
          <w:rFonts w:ascii="Times New Roman" w:hAnsi="Times New Roman" w:cs="Times New Roman"/>
        </w:rPr>
        <w:t>”</w:t>
      </w:r>
    </w:p>
    <w:p w14:paraId="751D33E5" w14:textId="3BA6510D" w:rsidR="00A000AF" w:rsidRPr="004E2162" w:rsidRDefault="00A000AF" w:rsidP="00743E9B">
      <w:pPr>
        <w:spacing w:line="480" w:lineRule="auto"/>
        <w:ind w:left="720"/>
        <w:contextualSpacing/>
        <w:rPr>
          <w:rFonts w:ascii="Times New Roman" w:hAnsi="Times New Roman" w:cs="Times New Roman"/>
        </w:rPr>
      </w:pPr>
      <w:r w:rsidRPr="004E2162">
        <w:rPr>
          <w:rFonts w:ascii="Times New Roman" w:hAnsi="Times New Roman" w:cs="Times New Roman"/>
        </w:rPr>
        <w:tab/>
      </w:r>
      <w:r w:rsidR="00B946D7" w:rsidRPr="004E2162">
        <w:rPr>
          <w:rFonts w:ascii="Times New Roman" w:hAnsi="Times New Roman" w:cs="Times New Roman"/>
        </w:rPr>
        <w:t>“</w:t>
      </w:r>
      <w:r w:rsidRPr="004E2162">
        <w:rPr>
          <w:rFonts w:ascii="Times New Roman" w:hAnsi="Times New Roman" w:cs="Times New Roman"/>
        </w:rPr>
        <w:t>That’s me,</w:t>
      </w:r>
      <w:r w:rsidR="00B946D7" w:rsidRPr="004E2162">
        <w:rPr>
          <w:rFonts w:ascii="Times New Roman" w:hAnsi="Times New Roman" w:cs="Times New Roman"/>
        </w:rPr>
        <w:t>”</w:t>
      </w:r>
      <w:r w:rsidRPr="004E2162">
        <w:rPr>
          <w:rFonts w:ascii="Times New Roman" w:hAnsi="Times New Roman" w:cs="Times New Roman"/>
        </w:rPr>
        <w:t xml:space="preserve"> Hayduke said.  </w:t>
      </w:r>
      <w:r w:rsidR="00B946D7" w:rsidRPr="004E2162">
        <w:rPr>
          <w:rFonts w:ascii="Times New Roman" w:hAnsi="Times New Roman" w:cs="Times New Roman"/>
        </w:rPr>
        <w:t>“</w:t>
      </w:r>
      <w:r w:rsidRPr="004E2162">
        <w:rPr>
          <w:rFonts w:ascii="Times New Roman" w:hAnsi="Times New Roman" w:cs="Times New Roman"/>
        </w:rPr>
        <w:t>Murder is my specialty.</w:t>
      </w:r>
      <w:r w:rsidR="00B946D7" w:rsidRPr="004E2162">
        <w:rPr>
          <w:rFonts w:ascii="Times New Roman" w:hAnsi="Times New Roman" w:cs="Times New Roman"/>
        </w:rPr>
        <w:t>”</w:t>
      </w:r>
    </w:p>
    <w:p w14:paraId="7C5CDDC9" w14:textId="381ED9F5"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Seldom Seen, however, is made uncomfortable by Hayduke:</w:t>
      </w:r>
    </w:p>
    <w:p w14:paraId="11B56321" w14:textId="17CE313F" w:rsidR="00A000AF" w:rsidRPr="004E2162" w:rsidRDefault="00A000AF" w:rsidP="00743E9B">
      <w:pPr>
        <w:spacing w:line="480" w:lineRule="auto"/>
        <w:ind w:left="720"/>
        <w:contextualSpacing/>
        <w:rPr>
          <w:rFonts w:ascii="Times New Roman" w:hAnsi="Times New Roman" w:cs="Times New Roman"/>
        </w:rPr>
      </w:pPr>
      <w:r w:rsidRPr="004E2162">
        <w:rPr>
          <w:rFonts w:ascii="Times New Roman" w:hAnsi="Times New Roman" w:cs="Times New Roman"/>
        </w:rPr>
        <w:tab/>
      </w:r>
      <w:r w:rsidR="00B946D7" w:rsidRPr="004E2162">
        <w:rPr>
          <w:rFonts w:ascii="Times New Roman" w:hAnsi="Times New Roman" w:cs="Times New Roman"/>
        </w:rPr>
        <w:t>“</w:t>
      </w:r>
      <w:r w:rsidRPr="004E2162">
        <w:rPr>
          <w:rFonts w:ascii="Times New Roman" w:hAnsi="Times New Roman" w:cs="Times New Roman"/>
        </w:rPr>
        <w:t>Hold on here,</w:t>
      </w:r>
      <w:r w:rsidR="00B946D7" w:rsidRPr="004E2162">
        <w:rPr>
          <w:rFonts w:ascii="Times New Roman" w:hAnsi="Times New Roman" w:cs="Times New Roman"/>
        </w:rPr>
        <w:t>”</w:t>
      </w:r>
      <w:r w:rsidRPr="004E2162">
        <w:rPr>
          <w:rFonts w:ascii="Times New Roman" w:hAnsi="Times New Roman" w:cs="Times New Roman"/>
        </w:rPr>
        <w:t xml:space="preserve"> Smith said, </w:t>
      </w:r>
      <w:r w:rsidR="00B946D7" w:rsidRPr="004E2162">
        <w:rPr>
          <w:rFonts w:ascii="Times New Roman" w:hAnsi="Times New Roman" w:cs="Times New Roman"/>
        </w:rPr>
        <w:t>“</w:t>
      </w:r>
      <w:r w:rsidRPr="004E2162">
        <w:rPr>
          <w:rFonts w:ascii="Times New Roman" w:hAnsi="Times New Roman" w:cs="Times New Roman"/>
        </w:rPr>
        <w:t>I ain’t going along with that kind of talk.</w:t>
      </w:r>
      <w:r w:rsidR="00B946D7" w:rsidRPr="004E2162">
        <w:rPr>
          <w:rFonts w:ascii="Times New Roman" w:hAnsi="Times New Roman" w:cs="Times New Roman"/>
        </w:rPr>
        <w:t>”</w:t>
      </w:r>
    </w:p>
    <w:p w14:paraId="76A8AD3F" w14:textId="57D2442A" w:rsidR="00A000AF" w:rsidRPr="004E2162" w:rsidRDefault="00B946D7" w:rsidP="00743E9B">
      <w:pPr>
        <w:spacing w:line="480" w:lineRule="auto"/>
        <w:ind w:left="1440"/>
        <w:contextualSpacing/>
        <w:rPr>
          <w:rFonts w:ascii="Times New Roman" w:hAnsi="Times New Roman" w:cs="Times New Roman"/>
        </w:rPr>
      </w:pPr>
      <w:r w:rsidRPr="004E2162">
        <w:rPr>
          <w:rFonts w:ascii="Times New Roman" w:hAnsi="Times New Roman" w:cs="Times New Roman"/>
        </w:rPr>
        <w:t>“</w:t>
      </w:r>
      <w:r w:rsidR="00A000AF" w:rsidRPr="004E2162">
        <w:rPr>
          <w:rFonts w:ascii="Times New Roman" w:hAnsi="Times New Roman" w:cs="Times New Roman"/>
        </w:rPr>
        <w:t>Not people, Captain,</w:t>
      </w:r>
      <w:r w:rsidRPr="004E2162">
        <w:rPr>
          <w:rFonts w:ascii="Times New Roman" w:hAnsi="Times New Roman" w:cs="Times New Roman"/>
        </w:rPr>
        <w:t>”</w:t>
      </w:r>
      <w:r w:rsidR="00A000AF" w:rsidRPr="004E2162">
        <w:rPr>
          <w:rFonts w:ascii="Times New Roman" w:hAnsi="Times New Roman" w:cs="Times New Roman"/>
        </w:rPr>
        <w:t xml:space="preserve"> the doctor said.  </w:t>
      </w:r>
      <w:r w:rsidRPr="004E2162">
        <w:rPr>
          <w:rFonts w:ascii="Times New Roman" w:hAnsi="Times New Roman" w:cs="Times New Roman"/>
        </w:rPr>
        <w:t>“</w:t>
      </w:r>
      <w:r w:rsidR="00A000AF" w:rsidRPr="004E2162">
        <w:rPr>
          <w:rFonts w:ascii="Times New Roman" w:hAnsi="Times New Roman" w:cs="Times New Roman"/>
        </w:rPr>
        <w:t>We’re talking about bulldozers.  Powershovels.  Draglines.  Earthmovers.</w:t>
      </w:r>
      <w:r w:rsidRPr="004E2162">
        <w:rPr>
          <w:rFonts w:ascii="Times New Roman" w:hAnsi="Times New Roman" w:cs="Times New Roman"/>
        </w:rPr>
        <w:t>”</w:t>
      </w:r>
      <w:r w:rsidR="00A000AF" w:rsidRPr="004E2162">
        <w:rPr>
          <w:rFonts w:ascii="Times New Roman" w:hAnsi="Times New Roman" w:cs="Times New Roman"/>
        </w:rPr>
        <w:t xml:space="preserve"> (69-70)</w:t>
      </w:r>
    </w:p>
    <w:p w14:paraId="775FCC16" w14:textId="37BD5D8A"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Two things occur here</w:t>
      </w:r>
      <w:r w:rsidR="00DB2C75">
        <w:rPr>
          <w:rFonts w:ascii="Times New Roman" w:hAnsi="Times New Roman" w:cs="Times New Roman"/>
        </w:rPr>
        <w:t>:</w:t>
      </w:r>
      <w:r w:rsidRPr="004E2162">
        <w:rPr>
          <w:rFonts w:ascii="Times New Roman" w:hAnsi="Times New Roman" w:cs="Times New Roman"/>
        </w:rPr>
        <w:t xml:space="preserve"> one creates tension and the other dissipates it.  Hayduke </w:t>
      </w:r>
      <w:r w:rsidR="00DB2C75">
        <w:rPr>
          <w:rFonts w:ascii="Times New Roman" w:hAnsi="Times New Roman" w:cs="Times New Roman"/>
        </w:rPr>
        <w:t>appears</w:t>
      </w:r>
      <w:r w:rsidRPr="004E2162">
        <w:rPr>
          <w:rFonts w:ascii="Times New Roman" w:hAnsi="Times New Roman" w:cs="Times New Roman"/>
        </w:rPr>
        <w:t xml:space="preserve"> as a “professional killer,” putting pressure on the ethical limits of monkeywrenching, while at the same time the enemy is made into </w:t>
      </w:r>
      <w:r w:rsidR="00DB4700">
        <w:rPr>
          <w:rFonts w:ascii="Times New Roman" w:hAnsi="Times New Roman" w:cs="Times New Roman"/>
        </w:rPr>
        <w:t xml:space="preserve">a </w:t>
      </w:r>
      <w:r w:rsidRPr="004E2162">
        <w:rPr>
          <w:rFonts w:ascii="Times New Roman" w:hAnsi="Times New Roman" w:cs="Times New Roman"/>
        </w:rPr>
        <w:t xml:space="preserve">machine.  </w:t>
      </w:r>
      <w:r w:rsidR="00DB4700">
        <w:rPr>
          <w:rFonts w:ascii="Times New Roman" w:hAnsi="Times New Roman" w:cs="Times New Roman"/>
        </w:rPr>
        <w:t>Only</w:t>
      </w:r>
      <w:r w:rsidRPr="004E2162">
        <w:rPr>
          <w:rFonts w:ascii="Times New Roman" w:hAnsi="Times New Roman" w:cs="Times New Roman"/>
        </w:rPr>
        <w:t xml:space="preserve"> by turning the enemy into </w:t>
      </w:r>
      <w:r w:rsidR="00DB4700">
        <w:rPr>
          <w:rFonts w:ascii="Times New Roman" w:hAnsi="Times New Roman" w:cs="Times New Roman"/>
        </w:rPr>
        <w:t>a machine</w:t>
      </w:r>
      <w:r w:rsidRPr="004E2162">
        <w:rPr>
          <w:rFonts w:ascii="Times New Roman" w:hAnsi="Times New Roman" w:cs="Times New Roman"/>
        </w:rPr>
        <w:t xml:space="preserve"> </w:t>
      </w:r>
      <w:r w:rsidR="00DB4700">
        <w:rPr>
          <w:rFonts w:ascii="Times New Roman" w:hAnsi="Times New Roman" w:cs="Times New Roman"/>
        </w:rPr>
        <w:t>are</w:t>
      </w:r>
      <w:r w:rsidRPr="004E2162">
        <w:rPr>
          <w:rFonts w:ascii="Times New Roman" w:hAnsi="Times New Roman" w:cs="Times New Roman"/>
        </w:rPr>
        <w:t xml:space="preserve"> the </w:t>
      </w:r>
      <w:r w:rsidR="00DB4700">
        <w:rPr>
          <w:rFonts w:ascii="Times New Roman" w:hAnsi="Times New Roman" w:cs="Times New Roman"/>
        </w:rPr>
        <w:t>saboteurs</w:t>
      </w:r>
      <w:r w:rsidRPr="004E2162">
        <w:rPr>
          <w:rFonts w:ascii="Times New Roman" w:hAnsi="Times New Roman" w:cs="Times New Roman"/>
        </w:rPr>
        <w:t xml:space="preserve"> able to carry out their task.  Doc repeatedly preaches on the machine’s evils.  When Smith witnesses the strip mining occurring on the Navajo rese</w:t>
      </w:r>
      <w:r w:rsidR="00DB4700">
        <w:rPr>
          <w:rFonts w:ascii="Times New Roman" w:hAnsi="Times New Roman" w:cs="Times New Roman"/>
        </w:rPr>
        <w:t>rvation, he finally understands:</w:t>
      </w:r>
      <w:r w:rsidRPr="004E2162">
        <w:rPr>
          <w:rFonts w:ascii="Times New Roman" w:hAnsi="Times New Roman" w:cs="Times New Roman"/>
        </w:rPr>
        <w:t xml:space="preserve">  “It ain’t people</w:t>
      </w:r>
      <w:r w:rsidR="00DB4700">
        <w:rPr>
          <w:rFonts w:ascii="Times New Roman" w:hAnsi="Times New Roman" w:cs="Times New Roman"/>
        </w:rPr>
        <w:t>…</w:t>
      </w:r>
      <w:r w:rsidR="00842C6F">
        <w:rPr>
          <w:rFonts w:ascii="Times New Roman" w:hAnsi="Times New Roman" w:cs="Times New Roman"/>
        </w:rPr>
        <w:t>.</w:t>
      </w:r>
      <w:r w:rsidR="00842C6F" w:rsidRPr="004E2162">
        <w:rPr>
          <w:rFonts w:ascii="Times New Roman" w:hAnsi="Times New Roman" w:cs="Times New Roman"/>
        </w:rPr>
        <w:t xml:space="preserve"> It’s</w:t>
      </w:r>
      <w:r w:rsidRPr="004E2162">
        <w:rPr>
          <w:rFonts w:ascii="Times New Roman" w:hAnsi="Times New Roman" w:cs="Times New Roman"/>
        </w:rPr>
        <w:t xml:space="preserve"> a mechanical animal.” “Now you’ve got it,” Doc agrees, “We’re not dealing with human beings.  We’re up against the megamachine.  A </w:t>
      </w:r>
      <w:r w:rsidR="00254509" w:rsidRPr="004E2162">
        <w:rPr>
          <w:rFonts w:ascii="Times New Roman" w:hAnsi="Times New Roman" w:cs="Times New Roman"/>
        </w:rPr>
        <w:t>megalomaniacal</w:t>
      </w:r>
      <w:r w:rsidRPr="004E2162">
        <w:rPr>
          <w:rFonts w:ascii="Times New Roman" w:hAnsi="Times New Roman" w:cs="Times New Roman"/>
        </w:rPr>
        <w:t xml:space="preserve"> megamachine.” (167).  But he then reasserts the limit. “So long as we follow our cardinal rule,” states Doc, “no violence to human beings” (170).  </w:t>
      </w:r>
    </w:p>
    <w:p w14:paraId="4E962F16" w14:textId="0E45AB53" w:rsidR="00A000AF" w:rsidRPr="004E2162" w:rsidRDefault="00A000AF" w:rsidP="00EA75D5">
      <w:pPr>
        <w:spacing w:line="480" w:lineRule="auto"/>
        <w:ind w:firstLine="720"/>
        <w:contextualSpacing/>
        <w:rPr>
          <w:rFonts w:ascii="Times New Roman" w:hAnsi="Times New Roman" w:cs="Times New Roman"/>
        </w:rPr>
      </w:pPr>
      <w:r w:rsidRPr="004E2162">
        <w:rPr>
          <w:rFonts w:ascii="Times New Roman" w:hAnsi="Times New Roman" w:cs="Times New Roman"/>
        </w:rPr>
        <w:t>Doc’s lecture</w:t>
      </w:r>
      <w:r w:rsidR="00DB4700">
        <w:rPr>
          <w:rFonts w:ascii="Times New Roman" w:hAnsi="Times New Roman" w:cs="Times New Roman"/>
        </w:rPr>
        <w:t>s become</w:t>
      </w:r>
      <w:r w:rsidRPr="004E2162">
        <w:rPr>
          <w:rFonts w:ascii="Times New Roman" w:hAnsi="Times New Roman" w:cs="Times New Roman"/>
        </w:rPr>
        <w:t xml:space="preserve"> so common that two-thirds the way through the novel Abbey quits recording the details and </w:t>
      </w:r>
      <w:r w:rsidR="00DB4700">
        <w:rPr>
          <w:rFonts w:ascii="Times New Roman" w:hAnsi="Times New Roman" w:cs="Times New Roman"/>
        </w:rPr>
        <w:t xml:space="preserve">merely </w:t>
      </w:r>
      <w:r w:rsidRPr="004E2162">
        <w:rPr>
          <w:rFonts w:ascii="Times New Roman" w:hAnsi="Times New Roman" w:cs="Times New Roman"/>
        </w:rPr>
        <w:t xml:space="preserve">writes: “Doc Sarvis gave his celebrated lecture on the megamachine” (305).  More importantly, however, Hayduke’s innate rashness highlights the dangers of monkeywrenching while Doc’s rhetoric of the machine </w:t>
      </w:r>
      <w:r w:rsidR="00DB4700">
        <w:rPr>
          <w:rFonts w:ascii="Times New Roman" w:hAnsi="Times New Roman" w:cs="Times New Roman"/>
        </w:rPr>
        <w:t>gives</w:t>
      </w:r>
      <w:r w:rsidRPr="004E2162">
        <w:rPr>
          <w:rFonts w:ascii="Times New Roman" w:hAnsi="Times New Roman" w:cs="Times New Roman"/>
        </w:rPr>
        <w:t xml:space="preserve"> the characters</w:t>
      </w:r>
      <w:r w:rsidR="00DB4700">
        <w:rPr>
          <w:rFonts w:ascii="Times New Roman" w:hAnsi="Times New Roman" w:cs="Times New Roman"/>
        </w:rPr>
        <w:t xml:space="preserve"> their way forward</w:t>
      </w:r>
      <w:r w:rsidRPr="004E2162">
        <w:rPr>
          <w:rFonts w:ascii="Times New Roman" w:hAnsi="Times New Roman" w:cs="Times New Roman"/>
        </w:rPr>
        <w:t>.</w:t>
      </w:r>
      <w:r w:rsidR="00EA75D5">
        <w:rPr>
          <w:rFonts w:ascii="Times New Roman" w:hAnsi="Times New Roman" w:cs="Times New Roman"/>
        </w:rPr>
        <w:t xml:space="preserve">  And d</w:t>
      </w:r>
      <w:r w:rsidRPr="004E2162">
        <w:rPr>
          <w:rFonts w:ascii="Times New Roman" w:hAnsi="Times New Roman" w:cs="Times New Roman"/>
        </w:rPr>
        <w:t xml:space="preserve">espite </w:t>
      </w:r>
      <w:r w:rsidR="00EA75D5">
        <w:rPr>
          <w:rFonts w:ascii="Times New Roman" w:hAnsi="Times New Roman" w:cs="Times New Roman"/>
        </w:rPr>
        <w:t>a</w:t>
      </w:r>
      <w:r w:rsidR="00DB4700">
        <w:rPr>
          <w:rFonts w:ascii="Times New Roman" w:hAnsi="Times New Roman" w:cs="Times New Roman"/>
        </w:rPr>
        <w:t xml:space="preserve"> </w:t>
      </w:r>
      <w:r w:rsidRPr="004E2162">
        <w:rPr>
          <w:rFonts w:ascii="Times New Roman" w:hAnsi="Times New Roman" w:cs="Times New Roman"/>
        </w:rPr>
        <w:t>commitment to preserving human life, Haydu</w:t>
      </w:r>
      <w:r w:rsidR="007B2C09" w:rsidRPr="004E2162">
        <w:rPr>
          <w:rFonts w:ascii="Times New Roman" w:hAnsi="Times New Roman" w:cs="Times New Roman"/>
        </w:rPr>
        <w:t>ke is always armed to the teeth</w:t>
      </w:r>
      <w:r w:rsidRPr="004E2162">
        <w:rPr>
          <w:rFonts w:ascii="Times New Roman" w:hAnsi="Times New Roman" w:cs="Times New Roman"/>
        </w:rPr>
        <w:t>.  We always wonder</w:t>
      </w:r>
      <w:r w:rsidR="00EA75D5">
        <w:rPr>
          <w:rFonts w:ascii="Times New Roman" w:hAnsi="Times New Roman" w:cs="Times New Roman"/>
        </w:rPr>
        <w:t xml:space="preserve"> </w:t>
      </w:r>
      <w:r w:rsidRPr="004E2162">
        <w:rPr>
          <w:rFonts w:ascii="Times New Roman" w:hAnsi="Times New Roman" w:cs="Times New Roman"/>
        </w:rPr>
        <w:t>if Hayduke will cross the line and disregard human life in his mission to “save the fucking wilderness” (229).</w:t>
      </w:r>
    </w:p>
    <w:p w14:paraId="21CA500B" w14:textId="77777777" w:rsidR="00EA75D5"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 xml:space="preserve">After several disabled bulldozers, powershovels, draglines, and earthmovers, the monkeywrenching moves into high gear.  The first wrenching </w:t>
      </w:r>
      <w:r w:rsidR="00DB4700">
        <w:rPr>
          <w:rFonts w:ascii="Times New Roman" w:hAnsi="Times New Roman" w:cs="Times New Roman"/>
        </w:rPr>
        <w:t xml:space="preserve">that </w:t>
      </w:r>
      <w:r w:rsidRPr="004E2162">
        <w:rPr>
          <w:rFonts w:ascii="Times New Roman" w:hAnsi="Times New Roman" w:cs="Times New Roman"/>
        </w:rPr>
        <w:t>involv</w:t>
      </w:r>
      <w:r w:rsidR="00DB4700">
        <w:rPr>
          <w:rFonts w:ascii="Times New Roman" w:hAnsi="Times New Roman" w:cs="Times New Roman"/>
        </w:rPr>
        <w:t>es</w:t>
      </w:r>
      <w:r w:rsidRPr="004E2162">
        <w:rPr>
          <w:rFonts w:ascii="Times New Roman" w:hAnsi="Times New Roman" w:cs="Times New Roman"/>
        </w:rPr>
        <w:t xml:space="preserve"> real risk to human life </w:t>
      </w:r>
      <w:r w:rsidR="00DB4700">
        <w:rPr>
          <w:rFonts w:ascii="Times New Roman" w:hAnsi="Times New Roman" w:cs="Times New Roman"/>
        </w:rPr>
        <w:t>occurs</w:t>
      </w:r>
      <w:r w:rsidRPr="004E2162">
        <w:rPr>
          <w:rFonts w:ascii="Times New Roman" w:hAnsi="Times New Roman" w:cs="Times New Roman"/>
        </w:rPr>
        <w:t xml:space="preserve"> at a strip min</w:t>
      </w:r>
      <w:r w:rsidR="00DB4700">
        <w:rPr>
          <w:rFonts w:ascii="Times New Roman" w:hAnsi="Times New Roman" w:cs="Times New Roman"/>
        </w:rPr>
        <w:t>e</w:t>
      </w:r>
      <w:r w:rsidRPr="004E2162">
        <w:rPr>
          <w:rFonts w:ascii="Times New Roman" w:hAnsi="Times New Roman" w:cs="Times New Roman"/>
        </w:rPr>
        <w:t xml:space="preserve"> in northern Arizona.  Abbey describes the scene: </w:t>
      </w:r>
    </w:p>
    <w:p w14:paraId="47DDB5B1" w14:textId="77777777" w:rsidR="00EA75D5" w:rsidRDefault="00A000AF" w:rsidP="00EA75D5">
      <w:pPr>
        <w:spacing w:line="480" w:lineRule="auto"/>
        <w:ind w:left="1440"/>
        <w:contextualSpacing/>
        <w:rPr>
          <w:rFonts w:ascii="Times New Roman" w:hAnsi="Times New Roman" w:cs="Times New Roman"/>
        </w:rPr>
      </w:pPr>
      <w:r w:rsidRPr="004E2162">
        <w:rPr>
          <w:rFonts w:ascii="Times New Roman" w:hAnsi="Times New Roman" w:cs="Times New Roman"/>
        </w:rPr>
        <w:t>Peering through the dust, the uproar, the movement, they could make out a pit some two hundred feet deep, four hundred feet wide, a mile long, walled on one side by a seam of coal, where power shovels ten stories high</w:t>
      </w:r>
      <w:r w:rsidR="00247794" w:rsidRPr="004E2162">
        <w:rPr>
          <w:rFonts w:ascii="Times New Roman" w:hAnsi="Times New Roman" w:cs="Times New Roman"/>
        </w:rPr>
        <w:t>…</w:t>
      </w:r>
      <w:r w:rsidRPr="004E2162">
        <w:rPr>
          <w:rFonts w:ascii="Times New Roman" w:hAnsi="Times New Roman" w:cs="Times New Roman"/>
        </w:rPr>
        <w:t>gouged the earth, ripped the fossil rock from its matrix of soil and sandstone, dumped it in ten ton bites into the beds of haulers</w:t>
      </w:r>
      <w:r w:rsidR="00EA75D5">
        <w:rPr>
          <w:rFonts w:ascii="Times New Roman" w:hAnsi="Times New Roman" w:cs="Times New Roman"/>
        </w:rPr>
        <w:t>.</w:t>
      </w:r>
      <w:r w:rsidRPr="004E2162">
        <w:rPr>
          <w:rFonts w:ascii="Times New Roman" w:hAnsi="Times New Roman" w:cs="Times New Roman"/>
        </w:rPr>
        <w:t xml:space="preserve"> (172) </w:t>
      </w:r>
    </w:p>
    <w:p w14:paraId="72993349" w14:textId="1F901CCC" w:rsidR="00A000AF" w:rsidRPr="004E2162" w:rsidRDefault="00A000AF" w:rsidP="00EA75D5">
      <w:pPr>
        <w:spacing w:line="480" w:lineRule="auto"/>
        <w:contextualSpacing/>
        <w:rPr>
          <w:rFonts w:ascii="Times New Roman" w:hAnsi="Times New Roman" w:cs="Times New Roman"/>
        </w:rPr>
      </w:pPr>
      <w:r w:rsidRPr="004E2162">
        <w:rPr>
          <w:rFonts w:ascii="Times New Roman" w:hAnsi="Times New Roman" w:cs="Times New Roman"/>
        </w:rPr>
        <w:t xml:space="preserve">The wrenchers figure if they blow a bridge while </w:t>
      </w:r>
      <w:r w:rsidR="00DB4700">
        <w:rPr>
          <w:rFonts w:ascii="Times New Roman" w:hAnsi="Times New Roman" w:cs="Times New Roman"/>
        </w:rPr>
        <w:t>a</w:t>
      </w:r>
      <w:r w:rsidRPr="004E2162">
        <w:rPr>
          <w:rFonts w:ascii="Times New Roman" w:hAnsi="Times New Roman" w:cs="Times New Roman"/>
        </w:rPr>
        <w:t xml:space="preserve"> train is on it, </w:t>
      </w:r>
      <w:r w:rsidR="00DB4700">
        <w:rPr>
          <w:rFonts w:ascii="Times New Roman" w:hAnsi="Times New Roman" w:cs="Times New Roman"/>
        </w:rPr>
        <w:t>they</w:t>
      </w:r>
      <w:r w:rsidRPr="004E2162">
        <w:rPr>
          <w:rFonts w:ascii="Times New Roman" w:hAnsi="Times New Roman" w:cs="Times New Roman"/>
        </w:rPr>
        <w:t xml:space="preserve"> will put the operation out of commission for </w:t>
      </w:r>
      <w:r w:rsidR="0047202C">
        <w:rPr>
          <w:rFonts w:ascii="Times New Roman" w:hAnsi="Times New Roman" w:cs="Times New Roman"/>
        </w:rPr>
        <w:t>a long time</w:t>
      </w:r>
      <w:r w:rsidRPr="004E2162">
        <w:rPr>
          <w:rFonts w:ascii="Times New Roman" w:hAnsi="Times New Roman" w:cs="Times New Roman"/>
        </w:rPr>
        <w:t xml:space="preserve">.    To get their money’s worth, they plan to wait for the automated, unoccupied train to </w:t>
      </w:r>
      <w:r w:rsidR="0047202C">
        <w:rPr>
          <w:rFonts w:ascii="Times New Roman" w:hAnsi="Times New Roman" w:cs="Times New Roman"/>
        </w:rPr>
        <w:t>roll</w:t>
      </w:r>
      <w:r w:rsidRPr="004E2162">
        <w:rPr>
          <w:rFonts w:ascii="Times New Roman" w:hAnsi="Times New Roman" w:cs="Times New Roman"/>
        </w:rPr>
        <w:t xml:space="preserve"> onto the bridge before</w:t>
      </w:r>
      <w:r w:rsidR="0047202C">
        <w:rPr>
          <w:rFonts w:ascii="Times New Roman" w:hAnsi="Times New Roman" w:cs="Times New Roman"/>
        </w:rPr>
        <w:t xml:space="preserve"> they</w:t>
      </w:r>
      <w:r w:rsidRPr="004E2162">
        <w:rPr>
          <w:rFonts w:ascii="Times New Roman" w:hAnsi="Times New Roman" w:cs="Times New Roman"/>
        </w:rPr>
        <w:t xml:space="preserve"> </w:t>
      </w:r>
      <w:r w:rsidR="0047202C">
        <w:rPr>
          <w:rFonts w:ascii="Times New Roman" w:hAnsi="Times New Roman" w:cs="Times New Roman"/>
        </w:rPr>
        <w:t>blow it to “</w:t>
      </w:r>
      <w:r w:rsidRPr="004E2162">
        <w:rPr>
          <w:rFonts w:ascii="Times New Roman" w:hAnsi="Times New Roman" w:cs="Times New Roman"/>
        </w:rPr>
        <w:t>shitaree” (66).</w:t>
      </w:r>
    </w:p>
    <w:p w14:paraId="1EA7D135" w14:textId="76AD7B3F"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The conflict comes, however, when they realize the automated train has an engineer</w:t>
      </w:r>
      <w:r w:rsidR="0047202C">
        <w:rPr>
          <w:rFonts w:ascii="Times New Roman" w:hAnsi="Times New Roman" w:cs="Times New Roman"/>
        </w:rPr>
        <w:t xml:space="preserve"> aboard</w:t>
      </w:r>
      <w:r w:rsidRPr="004E2162">
        <w:rPr>
          <w:rFonts w:ascii="Times New Roman" w:hAnsi="Times New Roman" w:cs="Times New Roman"/>
        </w:rPr>
        <w:t xml:space="preserve">.  Hayduke, from a hill overlooking the tracks, plans to signal Bonnie when the train </w:t>
      </w:r>
      <w:r w:rsidR="0047202C">
        <w:rPr>
          <w:rFonts w:ascii="Times New Roman" w:hAnsi="Times New Roman" w:cs="Times New Roman"/>
        </w:rPr>
        <w:t xml:space="preserve">has moved into </w:t>
      </w:r>
      <w:r w:rsidRPr="004E2162">
        <w:rPr>
          <w:rFonts w:ascii="Times New Roman" w:hAnsi="Times New Roman" w:cs="Times New Roman"/>
        </w:rPr>
        <w:t xml:space="preserve">the right place.  Bonnie </w:t>
      </w:r>
      <w:r w:rsidR="0047202C">
        <w:rPr>
          <w:rFonts w:ascii="Times New Roman" w:hAnsi="Times New Roman" w:cs="Times New Roman"/>
        </w:rPr>
        <w:t>will</w:t>
      </w:r>
      <w:r w:rsidRPr="004E2162">
        <w:rPr>
          <w:rFonts w:ascii="Times New Roman" w:hAnsi="Times New Roman" w:cs="Times New Roman"/>
        </w:rPr>
        <w:t xml:space="preserve"> then push the plunger down</w:t>
      </w:r>
      <w:r w:rsidR="0047202C">
        <w:rPr>
          <w:rFonts w:ascii="Times New Roman" w:hAnsi="Times New Roman" w:cs="Times New Roman"/>
        </w:rPr>
        <w:t>. But j</w:t>
      </w:r>
      <w:r w:rsidRPr="004E2162">
        <w:rPr>
          <w:rFonts w:ascii="Times New Roman" w:hAnsi="Times New Roman" w:cs="Times New Roman"/>
        </w:rPr>
        <w:t>ust as the train passes</w:t>
      </w:r>
      <w:r w:rsidR="0047202C">
        <w:rPr>
          <w:rFonts w:ascii="Times New Roman" w:hAnsi="Times New Roman" w:cs="Times New Roman"/>
        </w:rPr>
        <w:t xml:space="preserve"> and </w:t>
      </w:r>
      <w:r w:rsidRPr="004E2162">
        <w:rPr>
          <w:rFonts w:ascii="Times New Roman" w:hAnsi="Times New Roman" w:cs="Times New Roman"/>
        </w:rPr>
        <w:t xml:space="preserve">Hayduke drops his arm </w:t>
      </w:r>
      <w:r w:rsidR="0047202C">
        <w:rPr>
          <w:rFonts w:ascii="Times New Roman" w:hAnsi="Times New Roman" w:cs="Times New Roman"/>
        </w:rPr>
        <w:t>to signal</w:t>
      </w:r>
      <w:r w:rsidRPr="004E2162">
        <w:rPr>
          <w:rFonts w:ascii="Times New Roman" w:hAnsi="Times New Roman" w:cs="Times New Roman"/>
        </w:rPr>
        <w:t xml:space="preserve"> Bonnie, “</w:t>
      </w:r>
      <w:r w:rsidR="0047202C">
        <w:rPr>
          <w:rFonts w:ascii="Times New Roman" w:hAnsi="Times New Roman" w:cs="Times New Roman"/>
        </w:rPr>
        <w:t>he sees…</w:t>
      </w:r>
      <w:r w:rsidRPr="004E2162">
        <w:rPr>
          <w:rFonts w:ascii="Times New Roman" w:hAnsi="Times New Roman" w:cs="Times New Roman"/>
        </w:rPr>
        <w:t>the face of a man at the open windo</w:t>
      </w:r>
      <w:r w:rsidR="0047202C">
        <w:rPr>
          <w:rFonts w:ascii="Times New Roman" w:hAnsi="Times New Roman" w:cs="Times New Roman"/>
        </w:rPr>
        <w:t>w in the cab of the locomotive</w:t>
      </w:r>
      <w:r w:rsidR="00247794" w:rsidRPr="004E2162">
        <w:rPr>
          <w:rFonts w:ascii="Times New Roman" w:hAnsi="Times New Roman" w:cs="Times New Roman"/>
        </w:rPr>
        <w:t>…</w:t>
      </w:r>
      <w:r w:rsidRPr="004E2162">
        <w:rPr>
          <w:rFonts w:ascii="Times New Roman" w:hAnsi="Times New Roman" w:cs="Times New Roman"/>
        </w:rPr>
        <w:t xml:space="preserve">the young man returns Hayduke’s wave” (201).  Despite </w:t>
      </w:r>
      <w:r w:rsidR="005F0925">
        <w:rPr>
          <w:rFonts w:ascii="Times New Roman" w:hAnsi="Times New Roman" w:cs="Times New Roman"/>
        </w:rPr>
        <w:t xml:space="preserve">all </w:t>
      </w:r>
      <w:r w:rsidRPr="004E2162">
        <w:rPr>
          <w:rFonts w:ascii="Times New Roman" w:hAnsi="Times New Roman" w:cs="Times New Roman"/>
        </w:rPr>
        <w:t xml:space="preserve">his previous tough talk, when </w:t>
      </w:r>
      <w:r w:rsidR="0047202C">
        <w:rPr>
          <w:rFonts w:ascii="Times New Roman" w:hAnsi="Times New Roman" w:cs="Times New Roman"/>
        </w:rPr>
        <w:t>Hayduke</w:t>
      </w:r>
      <w:r w:rsidRPr="004E2162">
        <w:rPr>
          <w:rFonts w:ascii="Times New Roman" w:hAnsi="Times New Roman" w:cs="Times New Roman"/>
        </w:rPr>
        <w:t xml:space="preserve"> sees the young man</w:t>
      </w:r>
      <w:r w:rsidR="005F0925">
        <w:rPr>
          <w:rFonts w:ascii="Times New Roman" w:hAnsi="Times New Roman" w:cs="Times New Roman"/>
        </w:rPr>
        <w:t xml:space="preserve">, he </w:t>
      </w:r>
      <w:r w:rsidRPr="004E2162">
        <w:rPr>
          <w:rFonts w:ascii="Times New Roman" w:hAnsi="Times New Roman" w:cs="Times New Roman"/>
        </w:rPr>
        <w:t xml:space="preserve">is alarmed at the potential of taking human life. “Heart shocked to a stop, brain blanked dead, Hayduke dives into the earth with hands locked over his skull” (201).  </w:t>
      </w:r>
      <w:r w:rsidR="005F0925">
        <w:rPr>
          <w:rFonts w:ascii="Times New Roman" w:hAnsi="Times New Roman" w:cs="Times New Roman"/>
        </w:rPr>
        <w:t>The machine has a face.</w:t>
      </w:r>
      <w:r w:rsidRPr="004E2162">
        <w:rPr>
          <w:rFonts w:ascii="Times New Roman" w:hAnsi="Times New Roman" w:cs="Times New Roman"/>
        </w:rPr>
        <w:t xml:space="preserve"> </w:t>
      </w:r>
    </w:p>
    <w:p w14:paraId="271190D5" w14:textId="2810B982"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 xml:space="preserve">It’s a close call, </w:t>
      </w:r>
      <w:r w:rsidR="005F0925">
        <w:rPr>
          <w:rFonts w:ascii="Times New Roman" w:hAnsi="Times New Roman" w:cs="Times New Roman"/>
        </w:rPr>
        <w:t xml:space="preserve">but because of a delay at the plunger, the young man escapes and </w:t>
      </w:r>
      <w:r w:rsidRPr="004E2162">
        <w:rPr>
          <w:rFonts w:ascii="Times New Roman" w:hAnsi="Times New Roman" w:cs="Times New Roman"/>
        </w:rPr>
        <w:t xml:space="preserve">no human life is lost.  But Abbey pushes his ethic: the train incident </w:t>
      </w:r>
      <w:r w:rsidR="005F0925">
        <w:rPr>
          <w:rFonts w:ascii="Times New Roman" w:hAnsi="Times New Roman" w:cs="Times New Roman"/>
        </w:rPr>
        <w:t>emphasizes the risk</w:t>
      </w:r>
      <w:r w:rsidRPr="004E2162">
        <w:rPr>
          <w:rFonts w:ascii="Times New Roman" w:hAnsi="Times New Roman" w:cs="Times New Roman"/>
        </w:rPr>
        <w:t xml:space="preserve"> of human casualties while attempting to preserve the more-than-human world. Naturally, the reader </w:t>
      </w:r>
      <w:r w:rsidR="005D4F43">
        <w:rPr>
          <w:rFonts w:ascii="Times New Roman" w:hAnsi="Times New Roman" w:cs="Times New Roman"/>
        </w:rPr>
        <w:t xml:space="preserve">and the </w:t>
      </w:r>
      <w:r w:rsidRPr="004E2162">
        <w:rPr>
          <w:rFonts w:ascii="Times New Roman" w:hAnsi="Times New Roman" w:cs="Times New Roman"/>
        </w:rPr>
        <w:t xml:space="preserve">characters are relieved when the young man steps safely off of the train.  </w:t>
      </w:r>
      <w:r w:rsidR="005F0925">
        <w:rPr>
          <w:rFonts w:ascii="Times New Roman" w:hAnsi="Times New Roman" w:cs="Times New Roman"/>
        </w:rPr>
        <w:t>The novel</w:t>
      </w:r>
      <w:r w:rsidRPr="004E2162">
        <w:rPr>
          <w:rFonts w:ascii="Times New Roman" w:hAnsi="Times New Roman" w:cs="Times New Roman"/>
        </w:rPr>
        <w:t xml:space="preserve">, however, continues to </w:t>
      </w:r>
      <w:r w:rsidR="005F0925">
        <w:rPr>
          <w:rFonts w:ascii="Times New Roman" w:hAnsi="Times New Roman" w:cs="Times New Roman"/>
        </w:rPr>
        <w:t>probe the ethical boundaries of eco-sabotage</w:t>
      </w:r>
      <w:r w:rsidRPr="004E2162">
        <w:rPr>
          <w:rFonts w:ascii="Times New Roman" w:hAnsi="Times New Roman" w:cs="Times New Roman"/>
        </w:rPr>
        <w:t xml:space="preserve">.  </w:t>
      </w:r>
      <w:r w:rsidR="005D4F43">
        <w:rPr>
          <w:rFonts w:ascii="Times New Roman" w:hAnsi="Times New Roman" w:cs="Times New Roman"/>
        </w:rPr>
        <w:t>Only</w:t>
      </w:r>
      <w:r w:rsidR="005F0925">
        <w:rPr>
          <w:rFonts w:ascii="Times New Roman" w:hAnsi="Times New Roman" w:cs="Times New Roman"/>
        </w:rPr>
        <w:t xml:space="preserve"> near the end of the novel </w:t>
      </w:r>
      <w:r w:rsidR="005D4F43">
        <w:rPr>
          <w:rFonts w:ascii="Times New Roman" w:hAnsi="Times New Roman" w:cs="Times New Roman"/>
        </w:rPr>
        <w:t>does</w:t>
      </w:r>
      <w:r w:rsidR="005F0925">
        <w:rPr>
          <w:rFonts w:ascii="Times New Roman" w:hAnsi="Times New Roman" w:cs="Times New Roman"/>
        </w:rPr>
        <w:t xml:space="preserve"> Abbey make clear the ethical line</w:t>
      </w:r>
      <w:r w:rsidR="005D4F43">
        <w:rPr>
          <w:rFonts w:ascii="Times New Roman" w:hAnsi="Times New Roman" w:cs="Times New Roman"/>
        </w:rPr>
        <w:t xml:space="preserve">.  While trying to escape capture in the maze, </w:t>
      </w:r>
      <w:r w:rsidR="001864B1">
        <w:rPr>
          <w:rFonts w:ascii="Times New Roman" w:hAnsi="Times New Roman" w:cs="Times New Roman"/>
        </w:rPr>
        <w:t>the gang is forced to choose between saving the life of the book</w:t>
      </w:r>
      <w:r w:rsidR="005D4F43">
        <w:rPr>
          <w:rFonts w:ascii="Times New Roman" w:hAnsi="Times New Roman" w:cs="Times New Roman"/>
        </w:rPr>
        <w:t>’</w:t>
      </w:r>
      <w:r w:rsidR="001864B1">
        <w:rPr>
          <w:rFonts w:ascii="Times New Roman" w:hAnsi="Times New Roman" w:cs="Times New Roman"/>
        </w:rPr>
        <w:t>s villain, Bishop Love, or escape.</w:t>
      </w:r>
    </w:p>
    <w:p w14:paraId="67EE0628" w14:textId="15707361"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Throughout the novel, Bishop Love</w:t>
      </w:r>
      <w:r w:rsidR="00473C6F" w:rsidRPr="004E2162">
        <w:rPr>
          <w:rFonts w:ascii="Times New Roman" w:hAnsi="Times New Roman" w:cs="Times New Roman"/>
        </w:rPr>
        <w:t xml:space="preserve"> pursues the gang</w:t>
      </w:r>
      <w:r w:rsidRPr="004E2162">
        <w:rPr>
          <w:rFonts w:ascii="Times New Roman" w:hAnsi="Times New Roman" w:cs="Times New Roman"/>
        </w:rPr>
        <w:t>.  As Ann Ronald notes, for the conflict within the novel to be of real interest Abbey must put a face on the machine, and the face he chooses is that of the Bishop (196).  Love is a Mormon bishop from the town of Blanding, Utah and is the head of the San Juan County Search and Rescue team.</w:t>
      </w:r>
      <w:r w:rsidRPr="004E2162">
        <w:rPr>
          <w:rStyle w:val="EndnoteReference"/>
          <w:rFonts w:ascii="Times New Roman" w:hAnsi="Times New Roman" w:cs="Times New Roman"/>
        </w:rPr>
        <w:endnoteReference w:id="4"/>
      </w:r>
      <w:r w:rsidRPr="004E2162">
        <w:rPr>
          <w:rFonts w:ascii="Times New Roman" w:hAnsi="Times New Roman" w:cs="Times New Roman"/>
        </w:rPr>
        <w:t xml:space="preserve">  In addition, Love has investments in mining and drilling, and aspirations to be Utah’s </w:t>
      </w:r>
      <w:r w:rsidR="001864B1">
        <w:rPr>
          <w:rFonts w:ascii="Times New Roman" w:hAnsi="Times New Roman" w:cs="Times New Roman"/>
        </w:rPr>
        <w:t>g</w:t>
      </w:r>
      <w:r w:rsidRPr="004E2162">
        <w:rPr>
          <w:rFonts w:ascii="Times New Roman" w:hAnsi="Times New Roman" w:cs="Times New Roman"/>
        </w:rPr>
        <w:t>overnor</w:t>
      </w:r>
      <w:r w:rsidR="005D4F43">
        <w:rPr>
          <w:rFonts w:ascii="Times New Roman" w:hAnsi="Times New Roman" w:cs="Times New Roman"/>
        </w:rPr>
        <w:t>.</w:t>
      </w:r>
      <w:r w:rsidRPr="004E2162">
        <w:rPr>
          <w:rFonts w:ascii="Times New Roman" w:hAnsi="Times New Roman" w:cs="Times New Roman"/>
        </w:rPr>
        <w:t xml:space="preserve"> </w:t>
      </w:r>
    </w:p>
    <w:p w14:paraId="316F1103" w14:textId="46B80FAB"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 xml:space="preserve">Love and his toadies spend most of </w:t>
      </w:r>
      <w:r w:rsidR="001864B1">
        <w:rPr>
          <w:rFonts w:ascii="Times New Roman" w:hAnsi="Times New Roman" w:cs="Times New Roman"/>
        </w:rPr>
        <w:t>their time in</w:t>
      </w:r>
      <w:r w:rsidRPr="004E2162">
        <w:rPr>
          <w:rFonts w:ascii="Times New Roman" w:hAnsi="Times New Roman" w:cs="Times New Roman"/>
        </w:rPr>
        <w:t xml:space="preserve"> beefed-up</w:t>
      </w:r>
      <w:r w:rsidR="001864B1">
        <w:rPr>
          <w:rFonts w:ascii="Times New Roman" w:hAnsi="Times New Roman" w:cs="Times New Roman"/>
        </w:rPr>
        <w:t>,</w:t>
      </w:r>
      <w:r w:rsidRPr="004E2162">
        <w:rPr>
          <w:rFonts w:ascii="Times New Roman" w:hAnsi="Times New Roman" w:cs="Times New Roman"/>
        </w:rPr>
        <w:t xml:space="preserve"> four-wheel-drives, racing across the desert in close pursuit of the wrenchers.  After several more acts of wrenching, a long car chase ensues ending on foot in a section of the Utah desert called the Fins.  As the chase comes to a climax, the wrenchers—exhausted and out of supplies—</w:t>
      </w:r>
      <w:r w:rsidR="001864B1">
        <w:rPr>
          <w:rFonts w:ascii="Times New Roman" w:hAnsi="Times New Roman" w:cs="Times New Roman"/>
        </w:rPr>
        <w:t>reach the end</w:t>
      </w:r>
      <w:r w:rsidRPr="004E2162">
        <w:rPr>
          <w:rFonts w:ascii="Times New Roman" w:hAnsi="Times New Roman" w:cs="Times New Roman"/>
        </w:rPr>
        <w:t xml:space="preserve"> of a box canyon.  With Love and his crew swiftly gaining on them, Hayduke scratches his way up a sandstone wall and throws a rope down to the others.  All four </w:t>
      </w:r>
      <w:r w:rsidR="008D38EF" w:rsidRPr="004E2162">
        <w:rPr>
          <w:rFonts w:ascii="Times New Roman" w:hAnsi="Times New Roman" w:cs="Times New Roman"/>
        </w:rPr>
        <w:t>climb</w:t>
      </w:r>
      <w:r w:rsidRPr="004E2162">
        <w:rPr>
          <w:rFonts w:ascii="Times New Roman" w:hAnsi="Times New Roman" w:cs="Times New Roman"/>
        </w:rPr>
        <w:t xml:space="preserve"> out and </w:t>
      </w:r>
      <w:r w:rsidR="001864B1">
        <w:rPr>
          <w:rFonts w:ascii="Times New Roman" w:hAnsi="Times New Roman" w:cs="Times New Roman"/>
        </w:rPr>
        <w:t xml:space="preserve">are </w:t>
      </w:r>
      <w:r w:rsidRPr="004E2162">
        <w:rPr>
          <w:rFonts w:ascii="Times New Roman" w:hAnsi="Times New Roman" w:cs="Times New Roman"/>
        </w:rPr>
        <w:t xml:space="preserve">ready to escape when they hear someone at the bottom calling for Doc Sarvis.  </w:t>
      </w:r>
      <w:r w:rsidR="001864B1">
        <w:rPr>
          <w:rFonts w:ascii="Times New Roman" w:hAnsi="Times New Roman" w:cs="Times New Roman"/>
        </w:rPr>
        <w:t>It</w:t>
      </w:r>
      <w:r w:rsidRPr="004E2162">
        <w:rPr>
          <w:rFonts w:ascii="Times New Roman" w:hAnsi="Times New Roman" w:cs="Times New Roman"/>
        </w:rPr>
        <w:t xml:space="preserve"> turns out to be Bishop Love’s younger brother</w:t>
      </w:r>
      <w:r w:rsidR="007B2C09" w:rsidRPr="004E2162">
        <w:rPr>
          <w:rFonts w:ascii="Times New Roman" w:hAnsi="Times New Roman" w:cs="Times New Roman"/>
        </w:rPr>
        <w:t>, Sam</w:t>
      </w:r>
      <w:r w:rsidR="001864B1">
        <w:rPr>
          <w:rFonts w:ascii="Times New Roman" w:hAnsi="Times New Roman" w:cs="Times New Roman"/>
        </w:rPr>
        <w:t>.</w:t>
      </w:r>
      <w:r w:rsidRPr="004E2162">
        <w:rPr>
          <w:rFonts w:ascii="Times New Roman" w:hAnsi="Times New Roman" w:cs="Times New Roman"/>
        </w:rPr>
        <w:t xml:space="preserve"> </w:t>
      </w:r>
      <w:r w:rsidR="001864B1">
        <w:rPr>
          <w:rFonts w:ascii="Times New Roman" w:hAnsi="Times New Roman" w:cs="Times New Roman"/>
        </w:rPr>
        <w:t xml:space="preserve"> </w:t>
      </w:r>
      <w:r w:rsidRPr="004E2162">
        <w:rPr>
          <w:rFonts w:ascii="Times New Roman" w:hAnsi="Times New Roman" w:cs="Times New Roman"/>
        </w:rPr>
        <w:t xml:space="preserve">The Bishop has had a heart attack and he needs the doctor.  </w:t>
      </w:r>
      <w:r w:rsidR="00E05BA0" w:rsidRPr="004E2162">
        <w:rPr>
          <w:rFonts w:ascii="Times New Roman" w:hAnsi="Times New Roman" w:cs="Times New Roman"/>
        </w:rPr>
        <w:t>Unlike the engineer, the life at stake here is not an innocent</w:t>
      </w:r>
      <w:r w:rsidRPr="004E2162">
        <w:rPr>
          <w:rFonts w:ascii="Times New Roman" w:hAnsi="Times New Roman" w:cs="Times New Roman"/>
        </w:rPr>
        <w:t xml:space="preserve">.  This is Bishop Love, the worst environmental thug in </w:t>
      </w:r>
      <w:r w:rsidR="001864B1">
        <w:rPr>
          <w:rFonts w:ascii="Times New Roman" w:hAnsi="Times New Roman" w:cs="Times New Roman"/>
        </w:rPr>
        <w:t>the Four Corners</w:t>
      </w:r>
      <w:r w:rsidRPr="004E2162">
        <w:rPr>
          <w:rFonts w:ascii="Times New Roman" w:hAnsi="Times New Roman" w:cs="Times New Roman"/>
        </w:rPr>
        <w:t xml:space="preserve">.  </w:t>
      </w:r>
      <w:r w:rsidR="008D38EF" w:rsidRPr="004E2162">
        <w:rPr>
          <w:rFonts w:ascii="Times New Roman" w:hAnsi="Times New Roman" w:cs="Times New Roman"/>
        </w:rPr>
        <w:t>In contrast to</w:t>
      </w:r>
      <w:r w:rsidR="00254509" w:rsidRPr="004E2162">
        <w:rPr>
          <w:rFonts w:ascii="Times New Roman" w:hAnsi="Times New Roman" w:cs="Times New Roman"/>
        </w:rPr>
        <w:t xml:space="preserve"> the previous incident</w:t>
      </w:r>
      <w:r w:rsidR="001864B1">
        <w:rPr>
          <w:rFonts w:ascii="Times New Roman" w:hAnsi="Times New Roman" w:cs="Times New Roman"/>
        </w:rPr>
        <w:t xml:space="preserve"> of</w:t>
      </w:r>
      <w:r w:rsidR="00254509" w:rsidRPr="004E2162">
        <w:rPr>
          <w:rFonts w:ascii="Times New Roman" w:hAnsi="Times New Roman" w:cs="Times New Roman"/>
        </w:rPr>
        <w:t xml:space="preserve"> the engineer leap</w:t>
      </w:r>
      <w:r w:rsidR="001864B1">
        <w:rPr>
          <w:rFonts w:ascii="Times New Roman" w:hAnsi="Times New Roman" w:cs="Times New Roman"/>
        </w:rPr>
        <w:t>ing</w:t>
      </w:r>
      <w:r w:rsidR="00254509" w:rsidRPr="004E2162">
        <w:rPr>
          <w:rFonts w:ascii="Times New Roman" w:hAnsi="Times New Roman" w:cs="Times New Roman"/>
        </w:rPr>
        <w:t xml:space="preserve"> to safety, we are </w:t>
      </w:r>
      <w:r w:rsidR="005D4F43">
        <w:rPr>
          <w:rFonts w:ascii="Times New Roman" w:hAnsi="Times New Roman" w:cs="Times New Roman"/>
        </w:rPr>
        <w:t xml:space="preserve">now </w:t>
      </w:r>
      <w:r w:rsidR="00254509" w:rsidRPr="004E2162">
        <w:rPr>
          <w:rFonts w:ascii="Times New Roman" w:hAnsi="Times New Roman" w:cs="Times New Roman"/>
        </w:rPr>
        <w:t xml:space="preserve">rooting for the wrenchers and </w:t>
      </w:r>
      <w:r w:rsidR="001864B1">
        <w:rPr>
          <w:rFonts w:ascii="Times New Roman" w:hAnsi="Times New Roman" w:cs="Times New Roman"/>
        </w:rPr>
        <w:t xml:space="preserve">will </w:t>
      </w:r>
      <w:r w:rsidR="00254509" w:rsidRPr="004E2162">
        <w:rPr>
          <w:rFonts w:ascii="Times New Roman" w:hAnsi="Times New Roman" w:cs="Times New Roman"/>
        </w:rPr>
        <w:t xml:space="preserve">see Love’s death as, perhaps, justifiable. </w:t>
      </w:r>
      <w:r w:rsidRPr="004E2162">
        <w:rPr>
          <w:rFonts w:ascii="Times New Roman" w:hAnsi="Times New Roman" w:cs="Times New Roman"/>
        </w:rPr>
        <w:t>Love not only talk</w:t>
      </w:r>
      <w:r w:rsidR="001864B1">
        <w:rPr>
          <w:rFonts w:ascii="Times New Roman" w:hAnsi="Times New Roman" w:cs="Times New Roman"/>
        </w:rPr>
        <w:t>s</w:t>
      </w:r>
      <w:r w:rsidRPr="004E2162">
        <w:rPr>
          <w:rFonts w:ascii="Times New Roman" w:hAnsi="Times New Roman" w:cs="Times New Roman"/>
        </w:rPr>
        <w:t xml:space="preserve"> about violence—referring to Hayduke, he </w:t>
      </w:r>
      <w:r w:rsidR="001864B1">
        <w:rPr>
          <w:rFonts w:ascii="Times New Roman" w:hAnsi="Times New Roman" w:cs="Times New Roman"/>
        </w:rPr>
        <w:t>has</w:t>
      </w:r>
      <w:r w:rsidRPr="004E2162">
        <w:rPr>
          <w:rFonts w:ascii="Times New Roman" w:hAnsi="Times New Roman" w:cs="Times New Roman"/>
        </w:rPr>
        <w:t xml:space="preserve"> said</w:t>
      </w:r>
      <w:r w:rsidR="001864B1">
        <w:rPr>
          <w:rFonts w:ascii="Times New Roman" w:hAnsi="Times New Roman" w:cs="Times New Roman"/>
        </w:rPr>
        <w:t>;</w:t>
      </w:r>
      <w:r w:rsidRPr="004E2162">
        <w:rPr>
          <w:rFonts w:ascii="Times New Roman" w:hAnsi="Times New Roman" w:cs="Times New Roman"/>
        </w:rPr>
        <w:t xml:space="preserve"> </w:t>
      </w:r>
      <w:r w:rsidR="001864B1">
        <w:rPr>
          <w:rFonts w:ascii="Times New Roman" w:hAnsi="Times New Roman" w:cs="Times New Roman"/>
        </w:rPr>
        <w:t>“W</w:t>
      </w:r>
      <w:r w:rsidRPr="004E2162">
        <w:rPr>
          <w:rFonts w:ascii="Times New Roman" w:hAnsi="Times New Roman" w:cs="Times New Roman"/>
        </w:rPr>
        <w:t xml:space="preserve">ell first I’ll take my needle-nose pliers and remove a couple of his toenails.  Then his back teeth.  Then I’m gonna ask him where Seldom Seen is, and that Dr. Sarvis” (296). </w:t>
      </w:r>
      <w:r w:rsidR="001864B1">
        <w:rPr>
          <w:rFonts w:ascii="Times New Roman" w:hAnsi="Times New Roman" w:cs="Times New Roman"/>
        </w:rPr>
        <w:t>Love</w:t>
      </w:r>
      <w:r w:rsidRPr="004E2162">
        <w:rPr>
          <w:rFonts w:ascii="Times New Roman" w:hAnsi="Times New Roman" w:cs="Times New Roman"/>
        </w:rPr>
        <w:t xml:space="preserve"> has also taken shot</w:t>
      </w:r>
      <w:r w:rsidR="008D38EF" w:rsidRPr="004E2162">
        <w:rPr>
          <w:rFonts w:ascii="Times New Roman" w:hAnsi="Times New Roman" w:cs="Times New Roman"/>
        </w:rPr>
        <w:t>s</w:t>
      </w:r>
      <w:r w:rsidRPr="004E2162">
        <w:rPr>
          <w:rFonts w:ascii="Times New Roman" w:hAnsi="Times New Roman" w:cs="Times New Roman"/>
        </w:rPr>
        <w:t xml:space="preserve"> at Hayduke</w:t>
      </w:r>
      <w:r w:rsidR="008D38EF" w:rsidRPr="004E2162">
        <w:rPr>
          <w:rFonts w:ascii="Times New Roman" w:hAnsi="Times New Roman" w:cs="Times New Roman"/>
        </w:rPr>
        <w:t>.</w:t>
      </w:r>
      <w:r w:rsidRPr="004E2162">
        <w:rPr>
          <w:rFonts w:ascii="Times New Roman" w:hAnsi="Times New Roman" w:cs="Times New Roman"/>
        </w:rPr>
        <w:t xml:space="preserve"> “The bishop cocked his weapon, nodded to his men.  They took aim and fired” (298).  But despite the Bishop not sharing the </w:t>
      </w:r>
      <w:r w:rsidR="00254509" w:rsidRPr="004E2162">
        <w:rPr>
          <w:rFonts w:ascii="Times New Roman" w:hAnsi="Times New Roman" w:cs="Times New Roman"/>
        </w:rPr>
        <w:t>wrenchers’</w:t>
      </w:r>
      <w:r w:rsidRPr="004E2162">
        <w:rPr>
          <w:rFonts w:ascii="Times New Roman" w:hAnsi="Times New Roman" w:cs="Times New Roman"/>
        </w:rPr>
        <w:t xml:space="preserve"> ethic, and with escape within reach, Doc </w:t>
      </w:r>
      <w:r w:rsidR="005D4F43">
        <w:rPr>
          <w:rFonts w:ascii="Times New Roman" w:hAnsi="Times New Roman" w:cs="Times New Roman"/>
        </w:rPr>
        <w:t xml:space="preserve">still </w:t>
      </w:r>
      <w:r w:rsidRPr="004E2162">
        <w:rPr>
          <w:rFonts w:ascii="Times New Roman" w:hAnsi="Times New Roman" w:cs="Times New Roman"/>
        </w:rPr>
        <w:t xml:space="preserve">does not hesitate; </w:t>
      </w:r>
      <w:r w:rsidR="002A24CD">
        <w:rPr>
          <w:rFonts w:ascii="Times New Roman" w:hAnsi="Times New Roman" w:cs="Times New Roman"/>
        </w:rPr>
        <w:t xml:space="preserve">sure of arrest and prosecution, </w:t>
      </w:r>
      <w:r w:rsidRPr="004E2162">
        <w:rPr>
          <w:rFonts w:ascii="Times New Roman" w:hAnsi="Times New Roman" w:cs="Times New Roman"/>
        </w:rPr>
        <w:t>he grabs his black bag and asks to be lowered.  Bonnie, also possessing medical expertise</w:t>
      </w:r>
      <w:r w:rsidR="002A24CD">
        <w:rPr>
          <w:rFonts w:ascii="Times New Roman" w:hAnsi="Times New Roman" w:cs="Times New Roman"/>
        </w:rPr>
        <w:t>,</w:t>
      </w:r>
      <w:r w:rsidRPr="004E2162">
        <w:rPr>
          <w:rFonts w:ascii="Times New Roman" w:hAnsi="Times New Roman" w:cs="Times New Roman"/>
        </w:rPr>
        <w:t xml:space="preserve"> follows.  </w:t>
      </w:r>
    </w:p>
    <w:p w14:paraId="0CEC69D3" w14:textId="10185385"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Doc and Bonnie’s actions make the novel’s ethical stance clear: when human life is at stake, no matter whose, they will not hesitate to go to the rescue. Doc and Bonnie</w:t>
      </w:r>
      <w:r w:rsidR="00E05BA0" w:rsidRPr="004E2162">
        <w:rPr>
          <w:rFonts w:ascii="Times New Roman" w:hAnsi="Times New Roman" w:cs="Times New Roman"/>
        </w:rPr>
        <w:t>,</w:t>
      </w:r>
      <w:r w:rsidRPr="004E2162">
        <w:rPr>
          <w:rFonts w:ascii="Times New Roman" w:hAnsi="Times New Roman" w:cs="Times New Roman"/>
        </w:rPr>
        <w:t xml:space="preserve"> </w:t>
      </w:r>
      <w:r w:rsidR="00E05BA0" w:rsidRPr="004E2162">
        <w:rPr>
          <w:rFonts w:ascii="Times New Roman" w:hAnsi="Times New Roman" w:cs="Times New Roman"/>
        </w:rPr>
        <w:t xml:space="preserve">however, </w:t>
      </w:r>
      <w:r w:rsidRPr="004E2162">
        <w:rPr>
          <w:rFonts w:ascii="Times New Roman" w:hAnsi="Times New Roman" w:cs="Times New Roman"/>
        </w:rPr>
        <w:t xml:space="preserve">are the </w:t>
      </w:r>
      <w:r w:rsidR="002A24CD">
        <w:rPr>
          <w:rFonts w:ascii="Times New Roman" w:hAnsi="Times New Roman" w:cs="Times New Roman"/>
        </w:rPr>
        <w:t>two</w:t>
      </w:r>
      <w:r w:rsidRPr="004E2162">
        <w:rPr>
          <w:rFonts w:ascii="Times New Roman" w:hAnsi="Times New Roman" w:cs="Times New Roman"/>
        </w:rPr>
        <w:t xml:space="preserve"> least likely to cross the line into true misanthropy.  What about Capt. Smith? What about the well-armed, antisocial Hayduke?  </w:t>
      </w:r>
      <w:r w:rsidR="002A24CD">
        <w:rPr>
          <w:rFonts w:ascii="Times New Roman" w:hAnsi="Times New Roman" w:cs="Times New Roman"/>
        </w:rPr>
        <w:t>For</w:t>
      </w:r>
      <w:r w:rsidRPr="004E2162">
        <w:rPr>
          <w:rFonts w:ascii="Times New Roman" w:hAnsi="Times New Roman" w:cs="Times New Roman"/>
        </w:rPr>
        <w:t xml:space="preserve"> George or Seldom Seen to surrender</w:t>
      </w:r>
      <w:r w:rsidR="002A24CD">
        <w:rPr>
          <w:rFonts w:ascii="Times New Roman" w:hAnsi="Times New Roman" w:cs="Times New Roman"/>
        </w:rPr>
        <w:t>, however,</w:t>
      </w:r>
      <w:r w:rsidRPr="004E2162">
        <w:rPr>
          <w:rFonts w:ascii="Times New Roman" w:hAnsi="Times New Roman" w:cs="Times New Roman"/>
        </w:rPr>
        <w:t xml:space="preserve"> would be of no aid to the Bishop</w:t>
      </w:r>
      <w:r w:rsidR="00C875C1" w:rsidRPr="004E2162">
        <w:rPr>
          <w:rFonts w:ascii="Times New Roman" w:hAnsi="Times New Roman" w:cs="Times New Roman"/>
        </w:rPr>
        <w:t>;</w:t>
      </w:r>
      <w:r w:rsidRPr="004E2162">
        <w:rPr>
          <w:rFonts w:ascii="Times New Roman" w:hAnsi="Times New Roman" w:cs="Times New Roman"/>
        </w:rPr>
        <w:t xml:space="preserve"> it only makes sense for them to escape over the top of the sandstone wall</w:t>
      </w:r>
      <w:r w:rsidR="002A24CD">
        <w:rPr>
          <w:rFonts w:ascii="Times New Roman" w:hAnsi="Times New Roman" w:cs="Times New Roman"/>
        </w:rPr>
        <w:t>.  F</w:t>
      </w:r>
      <w:r w:rsidRPr="004E2162">
        <w:rPr>
          <w:rFonts w:ascii="Times New Roman" w:hAnsi="Times New Roman" w:cs="Times New Roman"/>
        </w:rPr>
        <w:t>or these two characters, the qu</w:t>
      </w:r>
      <w:r w:rsidR="00E05BA0" w:rsidRPr="004E2162">
        <w:rPr>
          <w:rFonts w:ascii="Times New Roman" w:hAnsi="Times New Roman" w:cs="Times New Roman"/>
        </w:rPr>
        <w:t>estion of misanthropy persists</w:t>
      </w:r>
      <w:r w:rsidR="008D38EF" w:rsidRPr="004E2162">
        <w:rPr>
          <w:rFonts w:ascii="Times New Roman" w:hAnsi="Times New Roman" w:cs="Times New Roman"/>
        </w:rPr>
        <w:t>, but is soon answered.</w:t>
      </w:r>
    </w:p>
    <w:p w14:paraId="7DB56D74" w14:textId="3DE2E759"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t xml:space="preserve">The chase ends with </w:t>
      </w:r>
      <w:r w:rsidR="002A24CD">
        <w:rPr>
          <w:rFonts w:ascii="Times New Roman" w:hAnsi="Times New Roman" w:cs="Times New Roman"/>
        </w:rPr>
        <w:t>Smith</w:t>
      </w:r>
      <w:r w:rsidRPr="004E2162">
        <w:rPr>
          <w:rFonts w:ascii="Times New Roman" w:hAnsi="Times New Roman" w:cs="Times New Roman"/>
        </w:rPr>
        <w:t xml:space="preserve"> </w:t>
      </w:r>
      <w:r w:rsidR="008D38EF" w:rsidRPr="004E2162">
        <w:rPr>
          <w:rFonts w:ascii="Times New Roman" w:hAnsi="Times New Roman" w:cs="Times New Roman"/>
        </w:rPr>
        <w:t>arrested</w:t>
      </w:r>
      <w:r w:rsidRPr="004E2162">
        <w:rPr>
          <w:rFonts w:ascii="Times New Roman" w:hAnsi="Times New Roman" w:cs="Times New Roman"/>
        </w:rPr>
        <w:t xml:space="preserve"> without incident and Hayduke holed up in a crevice high on a sandstone wall</w:t>
      </w:r>
      <w:r w:rsidR="002A24CD">
        <w:rPr>
          <w:rFonts w:ascii="Times New Roman" w:hAnsi="Times New Roman" w:cs="Times New Roman"/>
        </w:rPr>
        <w:t>,</w:t>
      </w:r>
      <w:r w:rsidRPr="004E2162">
        <w:rPr>
          <w:rFonts w:ascii="Times New Roman" w:hAnsi="Times New Roman" w:cs="Times New Roman"/>
        </w:rPr>
        <w:t xml:space="preserve"> surrounded by a small army of officers.  He of course is also armed and does not hesitate to fire back at the assembled rifleman.  However, despite the </w:t>
      </w:r>
      <w:r w:rsidR="005D4F43">
        <w:rPr>
          <w:rFonts w:ascii="Times New Roman" w:hAnsi="Times New Roman" w:cs="Times New Roman"/>
        </w:rPr>
        <w:t>shower</w:t>
      </w:r>
      <w:r w:rsidRPr="004E2162">
        <w:rPr>
          <w:rFonts w:ascii="Times New Roman" w:hAnsi="Times New Roman" w:cs="Times New Roman"/>
        </w:rPr>
        <w:t xml:space="preserve"> of bullets, being shot at </w:t>
      </w:r>
      <w:r w:rsidR="002A24CD">
        <w:rPr>
          <w:rFonts w:ascii="Times New Roman" w:hAnsi="Times New Roman" w:cs="Times New Roman"/>
        </w:rPr>
        <w:t>previously</w:t>
      </w:r>
      <w:r w:rsidRPr="004E2162">
        <w:rPr>
          <w:rFonts w:ascii="Times New Roman" w:hAnsi="Times New Roman" w:cs="Times New Roman"/>
        </w:rPr>
        <w:t>, and the many times he has had the cross hairs of his rifle</w:t>
      </w:r>
      <w:r w:rsidR="00E05BA0" w:rsidRPr="004E2162">
        <w:rPr>
          <w:rFonts w:ascii="Times New Roman" w:hAnsi="Times New Roman" w:cs="Times New Roman"/>
        </w:rPr>
        <w:t xml:space="preserve"> </w:t>
      </w:r>
      <w:r w:rsidRPr="004E2162">
        <w:rPr>
          <w:rFonts w:ascii="Times New Roman" w:hAnsi="Times New Roman" w:cs="Times New Roman"/>
        </w:rPr>
        <w:t>fixed on his pursuers, the closest Hayduke comes to taking life is when he shoots down a helicopter in self</w:t>
      </w:r>
      <w:r w:rsidR="002A24CD">
        <w:rPr>
          <w:rFonts w:ascii="Times New Roman" w:hAnsi="Times New Roman" w:cs="Times New Roman"/>
        </w:rPr>
        <w:t>-</w:t>
      </w:r>
      <w:r w:rsidRPr="004E2162">
        <w:rPr>
          <w:rFonts w:ascii="Times New Roman" w:hAnsi="Times New Roman" w:cs="Times New Roman"/>
        </w:rPr>
        <w:t>defense; and even when his bullet forces the helicopter to land</w:t>
      </w:r>
      <w:r w:rsidR="00AB0ACE" w:rsidRPr="004E2162">
        <w:rPr>
          <w:rFonts w:ascii="Times New Roman" w:hAnsi="Times New Roman" w:cs="Times New Roman"/>
        </w:rPr>
        <w:t>,</w:t>
      </w:r>
      <w:r w:rsidRPr="004E2162">
        <w:rPr>
          <w:rFonts w:ascii="Times New Roman" w:hAnsi="Times New Roman" w:cs="Times New Roman"/>
        </w:rPr>
        <w:t xml:space="preserve"> no one is hurt.</w:t>
      </w:r>
      <w:r w:rsidRPr="004E2162">
        <w:rPr>
          <w:rStyle w:val="EndnoteReference"/>
          <w:rFonts w:ascii="Times New Roman" w:hAnsi="Times New Roman" w:cs="Times New Roman"/>
        </w:rPr>
        <w:endnoteReference w:id="5"/>
      </w:r>
      <w:r w:rsidRPr="004E2162">
        <w:rPr>
          <w:rFonts w:ascii="Times New Roman" w:hAnsi="Times New Roman" w:cs="Times New Roman"/>
        </w:rPr>
        <w:t xml:space="preserve">  The irony here is that those assembled in the interest of the human principle of progress and justi</w:t>
      </w:r>
      <w:r w:rsidR="00AB0ACE" w:rsidRPr="004E2162">
        <w:rPr>
          <w:rFonts w:ascii="Times New Roman" w:hAnsi="Times New Roman" w:cs="Times New Roman"/>
        </w:rPr>
        <w:t xml:space="preserve">ce have no qualms </w:t>
      </w:r>
      <w:r w:rsidR="004E4DCB">
        <w:rPr>
          <w:rFonts w:ascii="Times New Roman" w:hAnsi="Times New Roman" w:cs="Times New Roman"/>
        </w:rPr>
        <w:t>over</w:t>
      </w:r>
      <w:r w:rsidR="00AB0ACE" w:rsidRPr="004E2162">
        <w:rPr>
          <w:rFonts w:ascii="Times New Roman" w:hAnsi="Times New Roman" w:cs="Times New Roman"/>
        </w:rPr>
        <w:t xml:space="preserve"> killing, </w:t>
      </w:r>
      <w:r w:rsidRPr="004E2162">
        <w:rPr>
          <w:rFonts w:ascii="Times New Roman" w:hAnsi="Times New Roman" w:cs="Times New Roman"/>
        </w:rPr>
        <w:t>while the characters who are trying to expand human ethics to encompass the more-than-human world—Hayduke and the rest of the wrenchers—</w:t>
      </w:r>
      <w:r w:rsidR="00AB0ACE" w:rsidRPr="004E2162">
        <w:rPr>
          <w:rFonts w:ascii="Times New Roman" w:hAnsi="Times New Roman" w:cs="Times New Roman"/>
        </w:rPr>
        <w:t>show</w:t>
      </w:r>
      <w:r w:rsidR="00921B53">
        <w:rPr>
          <w:rFonts w:ascii="Times New Roman" w:hAnsi="Times New Roman" w:cs="Times New Roman"/>
        </w:rPr>
        <w:t xml:space="preserve"> the most concern</w:t>
      </w:r>
      <w:r w:rsidRPr="004E2162">
        <w:rPr>
          <w:rFonts w:ascii="Times New Roman" w:hAnsi="Times New Roman" w:cs="Times New Roman"/>
        </w:rPr>
        <w:t xml:space="preserve"> </w:t>
      </w:r>
      <w:r w:rsidR="004E4DCB">
        <w:rPr>
          <w:rFonts w:ascii="Times New Roman" w:hAnsi="Times New Roman" w:cs="Times New Roman"/>
        </w:rPr>
        <w:t>for</w:t>
      </w:r>
      <w:r w:rsidRPr="004E2162">
        <w:rPr>
          <w:rFonts w:ascii="Times New Roman" w:hAnsi="Times New Roman" w:cs="Times New Roman"/>
        </w:rPr>
        <w:t xml:space="preserve"> human life.  </w:t>
      </w:r>
      <w:r w:rsidR="004E4DCB">
        <w:rPr>
          <w:rFonts w:ascii="Times New Roman" w:hAnsi="Times New Roman" w:cs="Times New Roman"/>
        </w:rPr>
        <w:t xml:space="preserve">Even </w:t>
      </w:r>
      <w:r w:rsidRPr="004E2162">
        <w:rPr>
          <w:rFonts w:ascii="Times New Roman" w:hAnsi="Times New Roman" w:cs="Times New Roman"/>
        </w:rPr>
        <w:t xml:space="preserve">after spending two years in Vietnam, “George Hayduke had never killed a man.  Not even a Vietnamese man.  Not even a Vietnamese woman.  Not even a Vietnamese child” (264). On the contrary, the characters who are firmly planted </w:t>
      </w:r>
      <w:r w:rsidR="00AB0ACE" w:rsidRPr="004E2162">
        <w:rPr>
          <w:rFonts w:ascii="Times New Roman" w:hAnsi="Times New Roman" w:cs="Times New Roman"/>
        </w:rPr>
        <w:t>within an anthropocentric world</w:t>
      </w:r>
      <w:r w:rsidRPr="004E2162">
        <w:rPr>
          <w:rFonts w:ascii="Times New Roman" w:hAnsi="Times New Roman" w:cs="Times New Roman"/>
        </w:rPr>
        <w:t>view seem not to be bothered by the taking of human life in the name of progress.</w:t>
      </w:r>
    </w:p>
    <w:p w14:paraId="6BE5FE09" w14:textId="4BDF135A" w:rsidR="00E05BA0" w:rsidRPr="004E2162"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The standoff ends with Hayduke </w:t>
      </w:r>
      <w:r w:rsidR="004E4DCB">
        <w:rPr>
          <w:rFonts w:ascii="Times New Roman" w:hAnsi="Times New Roman" w:cs="Times New Roman"/>
        </w:rPr>
        <w:t>seemingly</w:t>
      </w:r>
      <w:r w:rsidRPr="004E2162">
        <w:rPr>
          <w:rFonts w:ascii="Times New Roman" w:hAnsi="Times New Roman" w:cs="Times New Roman"/>
        </w:rPr>
        <w:t xml:space="preserve"> killed.  Sam Love, the bishop’s brother, watches as Hayduke’s figure seems “to crawl or slide sideways, half in and half out of the crevice” (</w:t>
      </w:r>
      <w:r w:rsidR="005825F9" w:rsidRPr="004E2162">
        <w:rPr>
          <w:rFonts w:ascii="Times New Roman" w:hAnsi="Times New Roman" w:cs="Times New Roman"/>
        </w:rPr>
        <w:t>407</w:t>
      </w:r>
      <w:r w:rsidR="00C875C1" w:rsidRPr="004E2162">
        <w:rPr>
          <w:rFonts w:ascii="Times New Roman" w:hAnsi="Times New Roman" w:cs="Times New Roman"/>
        </w:rPr>
        <w:t>).  He then sees</w:t>
      </w:r>
      <w:r w:rsidR="00AB0ACE" w:rsidRPr="004E2162">
        <w:rPr>
          <w:rFonts w:ascii="Times New Roman" w:hAnsi="Times New Roman" w:cs="Times New Roman"/>
        </w:rPr>
        <w:t>,</w:t>
      </w:r>
      <w:r w:rsidRPr="004E2162">
        <w:rPr>
          <w:rFonts w:ascii="Times New Roman" w:hAnsi="Times New Roman" w:cs="Times New Roman"/>
        </w:rPr>
        <w:t xml:space="preserve"> “swept with a storm of bullets, the body ripped and fragmented, chips, rags, splinters, slivers flying off, the arms flopping as if broken” (</w:t>
      </w:r>
      <w:r w:rsidR="005825F9" w:rsidRPr="004E2162">
        <w:rPr>
          <w:rFonts w:ascii="Times New Roman" w:hAnsi="Times New Roman" w:cs="Times New Roman"/>
        </w:rPr>
        <w:t>407</w:t>
      </w:r>
      <w:r w:rsidRPr="004E2162">
        <w:rPr>
          <w:rFonts w:ascii="Times New Roman" w:hAnsi="Times New Roman" w:cs="Times New Roman"/>
        </w:rPr>
        <w:t>).  As Abbey’s readers disco</w:t>
      </w:r>
      <w:r w:rsidR="00E05BA0" w:rsidRPr="004E2162">
        <w:rPr>
          <w:rFonts w:ascii="Times New Roman" w:hAnsi="Times New Roman" w:cs="Times New Roman"/>
        </w:rPr>
        <w:t>ver,</w:t>
      </w:r>
      <w:r w:rsidR="00AB0ACE" w:rsidRPr="004E2162">
        <w:rPr>
          <w:rFonts w:ascii="Times New Roman" w:hAnsi="Times New Roman" w:cs="Times New Roman"/>
        </w:rPr>
        <w:t xml:space="preserve"> however,</w:t>
      </w:r>
      <w:r w:rsidR="00E05BA0" w:rsidRPr="004E2162">
        <w:rPr>
          <w:rFonts w:ascii="Times New Roman" w:hAnsi="Times New Roman" w:cs="Times New Roman"/>
        </w:rPr>
        <w:t xml:space="preserve"> amazingly Hayduke escapes, and the novel ends with </w:t>
      </w:r>
      <w:r w:rsidR="00AB0ACE" w:rsidRPr="004E2162">
        <w:rPr>
          <w:rFonts w:ascii="Times New Roman" w:hAnsi="Times New Roman" w:cs="Times New Roman"/>
        </w:rPr>
        <w:t>the monkeywrenchers and the pursuers all in good health</w:t>
      </w:r>
      <w:r w:rsidRPr="004E2162">
        <w:rPr>
          <w:rFonts w:ascii="Times New Roman" w:hAnsi="Times New Roman" w:cs="Times New Roman"/>
        </w:rPr>
        <w:t xml:space="preserve">.  </w:t>
      </w:r>
      <w:r w:rsidR="00921B53">
        <w:rPr>
          <w:rFonts w:ascii="Times New Roman" w:hAnsi="Times New Roman" w:cs="Times New Roman"/>
        </w:rPr>
        <w:t>Harm has come to no one</w:t>
      </w:r>
      <w:r w:rsidR="00AB0ACE" w:rsidRPr="004E2162">
        <w:rPr>
          <w:rFonts w:ascii="Times New Roman" w:hAnsi="Times New Roman" w:cs="Times New Roman"/>
        </w:rPr>
        <w:t xml:space="preserve">. </w:t>
      </w:r>
    </w:p>
    <w:p w14:paraId="432CD748" w14:textId="4C8BBA2B"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r>
      <w:r w:rsidR="00AB0ACE" w:rsidRPr="004E2162">
        <w:rPr>
          <w:rFonts w:ascii="Times New Roman" w:hAnsi="Times New Roman" w:cs="Times New Roman"/>
        </w:rPr>
        <w:t>Despite the happy ending and clear ethical line, Patri</w:t>
      </w:r>
      <w:r w:rsidR="004E4DCB">
        <w:rPr>
          <w:rFonts w:ascii="Times New Roman" w:hAnsi="Times New Roman" w:cs="Times New Roman"/>
        </w:rPr>
        <w:t>cia Greiner criticizes the book</w:t>
      </w:r>
      <w:r w:rsidRPr="004E2162">
        <w:rPr>
          <w:rFonts w:ascii="Times New Roman" w:hAnsi="Times New Roman" w:cs="Times New Roman"/>
        </w:rPr>
        <w:t xml:space="preserve">: “What is missing from </w:t>
      </w:r>
      <w:r w:rsidRPr="004E2162">
        <w:rPr>
          <w:rFonts w:ascii="Times New Roman" w:hAnsi="Times New Roman" w:cs="Times New Roman"/>
          <w:i/>
        </w:rPr>
        <w:t>The Monkey Wrench Gang</w:t>
      </w:r>
      <w:r w:rsidR="00E05BA0" w:rsidRPr="004E2162">
        <w:rPr>
          <w:rFonts w:ascii="Times New Roman" w:hAnsi="Times New Roman" w:cs="Times New Roman"/>
        </w:rPr>
        <w:t xml:space="preserve"> </w:t>
      </w:r>
      <w:r w:rsidRPr="004E2162">
        <w:rPr>
          <w:rFonts w:ascii="Times New Roman" w:hAnsi="Times New Roman" w:cs="Times New Roman"/>
        </w:rPr>
        <w:t xml:space="preserve">is a sense of commitment to a carefully thought-out, long-range plan” (11).  But Abbey </w:t>
      </w:r>
      <w:r w:rsidR="004E4DCB">
        <w:rPr>
          <w:rFonts w:ascii="Times New Roman" w:hAnsi="Times New Roman" w:cs="Times New Roman"/>
        </w:rPr>
        <w:t>was</w:t>
      </w:r>
      <w:r w:rsidRPr="004E2162">
        <w:rPr>
          <w:rFonts w:ascii="Times New Roman" w:hAnsi="Times New Roman" w:cs="Times New Roman"/>
        </w:rPr>
        <w:t xml:space="preserve"> smarter than to assume his fiction could maintain the level of entertainment, action, humor</w:t>
      </w:r>
      <w:r w:rsidR="00254509" w:rsidRPr="004E2162">
        <w:rPr>
          <w:rFonts w:ascii="Times New Roman" w:hAnsi="Times New Roman" w:cs="Times New Roman"/>
        </w:rPr>
        <w:t>, and</w:t>
      </w:r>
      <w:r w:rsidRPr="004E2162">
        <w:rPr>
          <w:rFonts w:ascii="Times New Roman" w:hAnsi="Times New Roman" w:cs="Times New Roman"/>
        </w:rPr>
        <w:t xml:space="preserve"> artistic use of language that it does, and also solve all of the world’s environmental problems.  He </w:t>
      </w:r>
      <w:r w:rsidR="004E4DCB">
        <w:rPr>
          <w:rFonts w:ascii="Times New Roman" w:hAnsi="Times New Roman" w:cs="Times New Roman"/>
        </w:rPr>
        <w:t>knew</w:t>
      </w:r>
      <w:r w:rsidRPr="004E2162">
        <w:rPr>
          <w:rFonts w:ascii="Times New Roman" w:hAnsi="Times New Roman" w:cs="Times New Roman"/>
        </w:rPr>
        <w:t xml:space="preserve"> the world </w:t>
      </w:r>
      <w:r w:rsidR="00842C6F" w:rsidRPr="004E2162">
        <w:rPr>
          <w:rFonts w:ascii="Times New Roman" w:hAnsi="Times New Roman" w:cs="Times New Roman"/>
        </w:rPr>
        <w:t>could</w:t>
      </w:r>
      <w:r w:rsidRPr="004E2162">
        <w:rPr>
          <w:rFonts w:ascii="Times New Roman" w:hAnsi="Times New Roman" w:cs="Times New Roman"/>
        </w:rPr>
        <w:t xml:space="preserve"> do without more didactic fiction.  In many ways</w:t>
      </w:r>
      <w:r w:rsidR="00AB0ACE" w:rsidRPr="004E2162">
        <w:rPr>
          <w:rFonts w:ascii="Times New Roman" w:hAnsi="Times New Roman" w:cs="Times New Roman"/>
        </w:rPr>
        <w:t>,</w:t>
      </w:r>
      <w:r w:rsidRPr="004E2162">
        <w:rPr>
          <w:rFonts w:ascii="Times New Roman" w:hAnsi="Times New Roman" w:cs="Times New Roman"/>
        </w:rPr>
        <w:t xml:space="preserve"> the book vents the frustration </w:t>
      </w:r>
      <w:r w:rsidR="004E4DCB">
        <w:rPr>
          <w:rFonts w:ascii="Times New Roman" w:hAnsi="Times New Roman" w:cs="Times New Roman"/>
        </w:rPr>
        <w:t>of those</w:t>
      </w:r>
      <w:r w:rsidR="00E05BA0" w:rsidRPr="004E2162">
        <w:rPr>
          <w:rFonts w:ascii="Times New Roman" w:hAnsi="Times New Roman" w:cs="Times New Roman"/>
        </w:rPr>
        <w:t xml:space="preserve"> who love</w:t>
      </w:r>
      <w:r w:rsidRPr="004E2162">
        <w:rPr>
          <w:rFonts w:ascii="Times New Roman" w:hAnsi="Times New Roman" w:cs="Times New Roman"/>
        </w:rPr>
        <w:t xml:space="preserve"> the canyon country of the Colorado </w:t>
      </w:r>
      <w:r w:rsidR="00AB0ACE" w:rsidRPr="004E2162">
        <w:rPr>
          <w:rFonts w:ascii="Times New Roman" w:hAnsi="Times New Roman" w:cs="Times New Roman"/>
        </w:rPr>
        <w:t>P</w:t>
      </w:r>
      <w:r w:rsidRPr="004E2162">
        <w:rPr>
          <w:rFonts w:ascii="Times New Roman" w:hAnsi="Times New Roman" w:cs="Times New Roman"/>
        </w:rPr>
        <w:t xml:space="preserve">lateau.  Early in the book, Doc </w:t>
      </w:r>
      <w:r w:rsidR="00AB0ACE" w:rsidRPr="004E2162">
        <w:rPr>
          <w:rFonts w:ascii="Times New Roman" w:hAnsi="Times New Roman" w:cs="Times New Roman"/>
        </w:rPr>
        <w:t xml:space="preserve">laments such development and </w:t>
      </w:r>
      <w:r w:rsidRPr="004E2162">
        <w:rPr>
          <w:rFonts w:ascii="Times New Roman" w:hAnsi="Times New Roman" w:cs="Times New Roman"/>
        </w:rPr>
        <w:t xml:space="preserve">echoes Ranger Abbey from </w:t>
      </w:r>
      <w:r w:rsidRPr="004E2162">
        <w:rPr>
          <w:rFonts w:ascii="Times New Roman" w:hAnsi="Times New Roman" w:cs="Times New Roman"/>
          <w:i/>
        </w:rPr>
        <w:t xml:space="preserve">Desert </w:t>
      </w:r>
      <w:r w:rsidR="00254509" w:rsidRPr="004E2162">
        <w:rPr>
          <w:rFonts w:ascii="Times New Roman" w:hAnsi="Times New Roman" w:cs="Times New Roman"/>
          <w:i/>
        </w:rPr>
        <w:t>Solitaire</w:t>
      </w:r>
      <w:r w:rsidRPr="004E2162">
        <w:rPr>
          <w:rFonts w:ascii="Times New Roman" w:hAnsi="Times New Roman" w:cs="Times New Roman"/>
        </w:rPr>
        <w:t xml:space="preserve"> when he states: “The wilderness once offe</w:t>
      </w:r>
      <w:r w:rsidR="004E4DCB">
        <w:rPr>
          <w:rFonts w:ascii="Times New Roman" w:hAnsi="Times New Roman" w:cs="Times New Roman"/>
        </w:rPr>
        <w:t>red men a plausible way of life…</w:t>
      </w:r>
      <w:r w:rsidR="00842C6F">
        <w:rPr>
          <w:rFonts w:ascii="Times New Roman" w:hAnsi="Times New Roman" w:cs="Times New Roman"/>
        </w:rPr>
        <w:t>.</w:t>
      </w:r>
      <w:r w:rsidR="00842C6F" w:rsidRPr="004E2162">
        <w:rPr>
          <w:rFonts w:ascii="Times New Roman" w:hAnsi="Times New Roman" w:cs="Times New Roman"/>
        </w:rPr>
        <w:t xml:space="preserve"> Now</w:t>
      </w:r>
      <w:r w:rsidRPr="004E2162">
        <w:rPr>
          <w:rFonts w:ascii="Times New Roman" w:hAnsi="Times New Roman" w:cs="Times New Roman"/>
        </w:rPr>
        <w:t xml:space="preserve"> it functions as a psychiatric refuge.  Soon there will be no place to go.  Then the madness becomes universal.  And the universe goes mad” (</w:t>
      </w:r>
      <w:r w:rsidR="005825F9" w:rsidRPr="004E2162">
        <w:rPr>
          <w:rFonts w:ascii="Times New Roman" w:hAnsi="Times New Roman" w:cs="Times New Roman"/>
        </w:rPr>
        <w:t>63</w:t>
      </w:r>
      <w:r w:rsidRPr="004E2162">
        <w:rPr>
          <w:rFonts w:ascii="Times New Roman" w:hAnsi="Times New Roman" w:cs="Times New Roman"/>
        </w:rPr>
        <w:t xml:space="preserve">).   </w:t>
      </w:r>
    </w:p>
    <w:p w14:paraId="2A4BB40F" w14:textId="546F7EE0"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r>
      <w:r w:rsidRPr="004E2162">
        <w:rPr>
          <w:rFonts w:ascii="Times New Roman" w:hAnsi="Times New Roman" w:cs="Times New Roman"/>
          <w:i/>
        </w:rPr>
        <w:t>The Monkey Wrench Gang</w:t>
      </w:r>
      <w:r w:rsidRPr="004E2162">
        <w:rPr>
          <w:rFonts w:ascii="Times New Roman" w:hAnsi="Times New Roman" w:cs="Times New Roman"/>
        </w:rPr>
        <w:t xml:space="preserve"> </w:t>
      </w:r>
      <w:r w:rsidR="00DC12A1" w:rsidRPr="004E2162">
        <w:rPr>
          <w:rFonts w:ascii="Times New Roman" w:hAnsi="Times New Roman" w:cs="Times New Roman"/>
        </w:rPr>
        <w:t xml:space="preserve">may not </w:t>
      </w:r>
      <w:r w:rsidR="004E4DCB">
        <w:rPr>
          <w:rFonts w:ascii="Times New Roman" w:hAnsi="Times New Roman" w:cs="Times New Roman"/>
        </w:rPr>
        <w:t xml:space="preserve">meet </w:t>
      </w:r>
      <w:r w:rsidR="00842C6F">
        <w:rPr>
          <w:rFonts w:ascii="Times New Roman" w:hAnsi="Times New Roman" w:cs="Times New Roman"/>
        </w:rPr>
        <w:t>Greiner’s standard</w:t>
      </w:r>
      <w:r w:rsidR="004E4DCB">
        <w:rPr>
          <w:rFonts w:ascii="Times New Roman" w:hAnsi="Times New Roman" w:cs="Times New Roman"/>
        </w:rPr>
        <w:t xml:space="preserve"> and </w:t>
      </w:r>
      <w:r w:rsidR="00DC12A1" w:rsidRPr="004E2162">
        <w:rPr>
          <w:rFonts w:ascii="Times New Roman" w:hAnsi="Times New Roman" w:cs="Times New Roman"/>
        </w:rPr>
        <w:t xml:space="preserve">lay out a </w:t>
      </w:r>
      <w:r w:rsidR="00473C6F" w:rsidRPr="004E2162">
        <w:rPr>
          <w:rFonts w:ascii="Times New Roman" w:hAnsi="Times New Roman" w:cs="Times New Roman"/>
        </w:rPr>
        <w:t>well-developed</w:t>
      </w:r>
      <w:r w:rsidR="00DC12A1" w:rsidRPr="004E2162">
        <w:rPr>
          <w:rFonts w:ascii="Times New Roman" w:hAnsi="Times New Roman" w:cs="Times New Roman"/>
        </w:rPr>
        <w:t xml:space="preserve">, </w:t>
      </w:r>
      <w:r w:rsidR="00473C6F" w:rsidRPr="004E2162">
        <w:rPr>
          <w:rFonts w:ascii="Times New Roman" w:hAnsi="Times New Roman" w:cs="Times New Roman"/>
        </w:rPr>
        <w:t>long-range</w:t>
      </w:r>
      <w:r w:rsidR="00DC12A1" w:rsidRPr="004E2162">
        <w:rPr>
          <w:rFonts w:ascii="Times New Roman" w:hAnsi="Times New Roman" w:cs="Times New Roman"/>
        </w:rPr>
        <w:t xml:space="preserve"> program, but it does have a clear </w:t>
      </w:r>
      <w:r w:rsidRPr="004E2162">
        <w:rPr>
          <w:rFonts w:ascii="Times New Roman" w:hAnsi="Times New Roman" w:cs="Times New Roman"/>
        </w:rPr>
        <w:t xml:space="preserve">environmental ethic. </w:t>
      </w:r>
      <w:r w:rsidR="00DC12A1" w:rsidRPr="004E2162">
        <w:rPr>
          <w:rFonts w:ascii="Times New Roman" w:hAnsi="Times New Roman" w:cs="Times New Roman"/>
        </w:rPr>
        <w:t xml:space="preserve">As </w:t>
      </w:r>
      <w:r w:rsidRPr="004E2162">
        <w:rPr>
          <w:rFonts w:ascii="Times New Roman" w:hAnsi="Times New Roman" w:cs="Times New Roman"/>
        </w:rPr>
        <w:t xml:space="preserve">Wendell Berry notes: “Mr. Abbey writes as a man who has taken a stand.  He is an </w:t>
      </w:r>
      <w:r w:rsidRPr="004E2162">
        <w:rPr>
          <w:rFonts w:ascii="Times New Roman" w:hAnsi="Times New Roman" w:cs="Times New Roman"/>
          <w:i/>
        </w:rPr>
        <w:t>interested</w:t>
      </w:r>
      <w:r w:rsidRPr="004E2162">
        <w:rPr>
          <w:rFonts w:ascii="Times New Roman" w:hAnsi="Times New Roman" w:cs="Times New Roman"/>
        </w:rPr>
        <w:t xml:space="preserve"> writer” (44).  </w:t>
      </w:r>
      <w:r w:rsidRPr="004E2162">
        <w:rPr>
          <w:rFonts w:ascii="Times New Roman" w:hAnsi="Times New Roman" w:cs="Times New Roman"/>
          <w:i/>
        </w:rPr>
        <w:t>The Monkey Wrench Gang</w:t>
      </w:r>
      <w:r w:rsidRPr="004E2162">
        <w:rPr>
          <w:rFonts w:ascii="Times New Roman" w:hAnsi="Times New Roman" w:cs="Times New Roman"/>
        </w:rPr>
        <w:t xml:space="preserve"> is fiction and an entertaining novel, but it </w:t>
      </w:r>
      <w:r w:rsidR="00AB0ACE" w:rsidRPr="004E2162">
        <w:rPr>
          <w:rFonts w:ascii="Times New Roman" w:hAnsi="Times New Roman" w:cs="Times New Roman"/>
        </w:rPr>
        <w:t>draws an ethical line in the desert sand</w:t>
      </w:r>
      <w:r w:rsidRPr="004E2162">
        <w:rPr>
          <w:rFonts w:ascii="Times New Roman" w:hAnsi="Times New Roman" w:cs="Times New Roman"/>
        </w:rPr>
        <w:t xml:space="preserve">.  </w:t>
      </w:r>
    </w:p>
    <w:p w14:paraId="5465BC88" w14:textId="77777777" w:rsidR="00AB0ACE" w:rsidRPr="004E2162" w:rsidRDefault="00AB0ACE" w:rsidP="00743E9B">
      <w:pPr>
        <w:spacing w:line="480" w:lineRule="auto"/>
        <w:contextualSpacing/>
        <w:jc w:val="center"/>
        <w:rPr>
          <w:rFonts w:ascii="Times New Roman" w:hAnsi="Times New Roman" w:cs="Times New Roman"/>
        </w:rPr>
      </w:pPr>
    </w:p>
    <w:p w14:paraId="1DC80D73" w14:textId="79CC836D" w:rsidR="00A000AF" w:rsidRPr="004E2162" w:rsidRDefault="004E4DCB" w:rsidP="00743E9B">
      <w:pPr>
        <w:spacing w:line="480" w:lineRule="auto"/>
        <w:contextualSpacing/>
        <w:jc w:val="center"/>
        <w:rPr>
          <w:rFonts w:ascii="Times New Roman" w:hAnsi="Times New Roman" w:cs="Times New Roman"/>
        </w:rPr>
      </w:pPr>
      <w:r>
        <w:rPr>
          <w:rFonts w:ascii="Times New Roman" w:hAnsi="Times New Roman" w:cs="Times New Roman"/>
        </w:rPr>
        <w:t>III</w:t>
      </w:r>
    </w:p>
    <w:p w14:paraId="21A90203" w14:textId="49D04C45" w:rsidR="00A000AF" w:rsidRPr="004E2162"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Like </w:t>
      </w:r>
      <w:r w:rsidRPr="004E2162">
        <w:rPr>
          <w:rFonts w:ascii="Times New Roman" w:hAnsi="Times New Roman" w:cs="Times New Roman"/>
          <w:i/>
        </w:rPr>
        <w:t>The Monkey Wrench Gang</w:t>
      </w:r>
      <w:r w:rsidRPr="004E2162">
        <w:rPr>
          <w:rFonts w:ascii="Times New Roman" w:hAnsi="Times New Roman" w:cs="Times New Roman"/>
        </w:rPr>
        <w:t xml:space="preserve">, for most of </w:t>
      </w:r>
      <w:r w:rsidRPr="004E2162">
        <w:rPr>
          <w:rFonts w:ascii="Times New Roman" w:hAnsi="Times New Roman" w:cs="Times New Roman"/>
          <w:i/>
        </w:rPr>
        <w:t>Hayduke Lives!</w:t>
      </w:r>
      <w:r w:rsidRPr="004E2162">
        <w:rPr>
          <w:rFonts w:ascii="Times New Roman" w:hAnsi="Times New Roman" w:cs="Times New Roman"/>
        </w:rPr>
        <w:t xml:space="preserve">, the line between violence to humans and violence to machines remains distinct.  </w:t>
      </w:r>
      <w:r w:rsidR="00DC12A1" w:rsidRPr="004E2162">
        <w:rPr>
          <w:rFonts w:ascii="Times New Roman" w:hAnsi="Times New Roman" w:cs="Times New Roman"/>
        </w:rPr>
        <w:t xml:space="preserve">For example, here </w:t>
      </w:r>
      <w:r w:rsidRPr="004E2162">
        <w:rPr>
          <w:rFonts w:ascii="Times New Roman" w:hAnsi="Times New Roman" w:cs="Times New Roman"/>
        </w:rPr>
        <w:t xml:space="preserve">Doc outlines the Code of the </w:t>
      </w:r>
      <w:r w:rsidR="004E4DCB">
        <w:rPr>
          <w:rFonts w:ascii="Times New Roman" w:hAnsi="Times New Roman" w:cs="Times New Roman"/>
        </w:rPr>
        <w:t>eco-</w:t>
      </w:r>
      <w:r w:rsidRPr="004E2162">
        <w:rPr>
          <w:rFonts w:ascii="Times New Roman" w:hAnsi="Times New Roman" w:cs="Times New Roman"/>
        </w:rPr>
        <w:t>warrior</w:t>
      </w:r>
      <w:r w:rsidR="004E4DCB">
        <w:rPr>
          <w:rFonts w:ascii="Times New Roman" w:hAnsi="Times New Roman" w:cs="Times New Roman"/>
        </w:rPr>
        <w:t>, who</w:t>
      </w:r>
      <w:r w:rsidRPr="004E2162">
        <w:rPr>
          <w:rFonts w:ascii="Times New Roman" w:hAnsi="Times New Roman" w:cs="Times New Roman"/>
        </w:rPr>
        <w:t>:</w:t>
      </w:r>
    </w:p>
    <w:p w14:paraId="6BBEE2BC" w14:textId="3EA2C73A" w:rsidR="00A000AF" w:rsidRPr="004E2162" w:rsidRDefault="00A000AF" w:rsidP="00743E9B">
      <w:pPr>
        <w:spacing w:line="480" w:lineRule="auto"/>
        <w:ind w:left="1440"/>
        <w:contextualSpacing/>
        <w:rPr>
          <w:rFonts w:ascii="Times New Roman" w:hAnsi="Times New Roman" w:cs="Times New Roman"/>
        </w:rPr>
      </w:pPr>
      <w:r w:rsidRPr="004E2162">
        <w:rPr>
          <w:rFonts w:ascii="Times New Roman" w:hAnsi="Times New Roman" w:cs="Times New Roman"/>
        </w:rPr>
        <w:t xml:space="preserve">hurts no living thing, absolutely never, and he avoids capture, passing all costs to them, the Enemy. The point of his work is to increase </w:t>
      </w:r>
      <w:r w:rsidRPr="004E2162">
        <w:rPr>
          <w:rFonts w:ascii="Times New Roman" w:hAnsi="Times New Roman" w:cs="Times New Roman"/>
          <w:i/>
        </w:rPr>
        <w:t>their</w:t>
      </w:r>
      <w:r w:rsidRPr="004E2162">
        <w:rPr>
          <w:rFonts w:ascii="Times New Roman" w:hAnsi="Times New Roman" w:cs="Times New Roman"/>
        </w:rPr>
        <w:t xml:space="preserve"> costs, nudge them toward net loss, bankruptcy, forcing them to withdraw and retreat from their invasion of our public lands, our wilderness,</w:t>
      </w:r>
      <w:r w:rsidR="00247794" w:rsidRPr="004E2162">
        <w:rPr>
          <w:rFonts w:ascii="Times New Roman" w:hAnsi="Times New Roman" w:cs="Times New Roman"/>
        </w:rPr>
        <w:t xml:space="preserve"> </w:t>
      </w:r>
      <w:r w:rsidR="004E4DCB">
        <w:rPr>
          <w:rFonts w:ascii="Times New Roman" w:hAnsi="Times New Roman" w:cs="Times New Roman"/>
        </w:rPr>
        <w:t>our native and primordial home…</w:t>
      </w:r>
      <w:r w:rsidRPr="004E2162">
        <w:rPr>
          <w:rFonts w:ascii="Times New Roman" w:hAnsi="Times New Roman" w:cs="Times New Roman"/>
        </w:rPr>
        <w:t>(111)</w:t>
      </w:r>
    </w:p>
    <w:p w14:paraId="150D489A" w14:textId="4BE428B9"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 xml:space="preserve">But unlike </w:t>
      </w:r>
      <w:r w:rsidRPr="004E2162">
        <w:rPr>
          <w:rFonts w:ascii="Times New Roman" w:hAnsi="Times New Roman" w:cs="Times New Roman"/>
          <w:i/>
        </w:rPr>
        <w:t>The Monkey Wrench Gang</w:t>
      </w:r>
      <w:r w:rsidRPr="004E2162">
        <w:rPr>
          <w:rFonts w:ascii="Times New Roman" w:hAnsi="Times New Roman" w:cs="Times New Roman"/>
        </w:rPr>
        <w:t xml:space="preserve">, in </w:t>
      </w:r>
      <w:r w:rsidRPr="004E2162">
        <w:rPr>
          <w:rFonts w:ascii="Times New Roman" w:hAnsi="Times New Roman" w:cs="Times New Roman"/>
          <w:i/>
        </w:rPr>
        <w:t>Hayduke Lives!</w:t>
      </w:r>
      <w:r w:rsidRPr="004E2162">
        <w:rPr>
          <w:rFonts w:ascii="Times New Roman" w:hAnsi="Times New Roman" w:cs="Times New Roman"/>
        </w:rPr>
        <w:t xml:space="preserve"> someone does get hurt—killed in fact. </w:t>
      </w:r>
    </w:p>
    <w:p w14:paraId="39A6EAA0" w14:textId="7E9A35DF" w:rsidR="00A000AF"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r>
      <w:r w:rsidR="00AB0ACE" w:rsidRPr="004E2162">
        <w:rPr>
          <w:rFonts w:ascii="Times New Roman" w:hAnsi="Times New Roman" w:cs="Times New Roman"/>
        </w:rPr>
        <w:t xml:space="preserve">Like most sequels, </w:t>
      </w:r>
      <w:r w:rsidRPr="004E2162">
        <w:rPr>
          <w:rFonts w:ascii="Times New Roman" w:hAnsi="Times New Roman" w:cs="Times New Roman"/>
          <w:i/>
        </w:rPr>
        <w:t>Hayduke Lives!</w:t>
      </w:r>
      <w:r w:rsidRPr="004E2162">
        <w:rPr>
          <w:rFonts w:ascii="Times New Roman" w:hAnsi="Times New Roman" w:cs="Times New Roman"/>
        </w:rPr>
        <w:t xml:space="preserve"> has </w:t>
      </w:r>
      <w:r w:rsidR="004E4DCB">
        <w:rPr>
          <w:rFonts w:ascii="Times New Roman" w:hAnsi="Times New Roman" w:cs="Times New Roman"/>
        </w:rPr>
        <w:t>the same</w:t>
      </w:r>
      <w:r w:rsidRPr="004E2162">
        <w:rPr>
          <w:rFonts w:ascii="Times New Roman" w:hAnsi="Times New Roman" w:cs="Times New Roman"/>
        </w:rPr>
        <w:t xml:space="preserve"> characters.  Bishop Love is still the villain and despite </w:t>
      </w:r>
      <w:r w:rsidR="00921B53">
        <w:rPr>
          <w:rFonts w:ascii="Times New Roman" w:hAnsi="Times New Roman" w:cs="Times New Roman"/>
        </w:rPr>
        <w:t>a</w:t>
      </w:r>
      <w:r w:rsidRPr="004E2162">
        <w:rPr>
          <w:rFonts w:ascii="Times New Roman" w:hAnsi="Times New Roman" w:cs="Times New Roman"/>
        </w:rPr>
        <w:t xml:space="preserve"> change of heart at the end of the first novel, is back to his old ways.  Bonnie, Doc, Seldom Seen, and Hayduke are all there.  There are a few new </w:t>
      </w:r>
      <w:r w:rsidR="004E4DCB">
        <w:rPr>
          <w:rFonts w:ascii="Times New Roman" w:hAnsi="Times New Roman" w:cs="Times New Roman"/>
        </w:rPr>
        <w:t>ones</w:t>
      </w:r>
      <w:r w:rsidRPr="004E2162">
        <w:rPr>
          <w:rFonts w:ascii="Times New Roman" w:hAnsi="Times New Roman" w:cs="Times New Roman"/>
        </w:rPr>
        <w:t>: Dave Foreman and Earth First!</w:t>
      </w:r>
      <w:r w:rsidR="00473C6F" w:rsidRPr="004E2162">
        <w:rPr>
          <w:rFonts w:ascii="Times New Roman" w:hAnsi="Times New Roman" w:cs="Times New Roman"/>
        </w:rPr>
        <w:t>,</w:t>
      </w:r>
      <w:r w:rsidRPr="004E2162">
        <w:rPr>
          <w:rFonts w:ascii="Times New Roman" w:hAnsi="Times New Roman" w:cs="Times New Roman"/>
        </w:rPr>
        <w:t xml:space="preserve"> for example. </w:t>
      </w:r>
      <w:r w:rsidR="00921B53">
        <w:rPr>
          <w:rFonts w:ascii="Times New Roman" w:hAnsi="Times New Roman" w:cs="Times New Roman"/>
        </w:rPr>
        <w:t xml:space="preserve"> </w:t>
      </w:r>
      <w:r w:rsidRPr="004E2162">
        <w:rPr>
          <w:rFonts w:ascii="Times New Roman" w:hAnsi="Times New Roman" w:cs="Times New Roman"/>
        </w:rPr>
        <w:t>J. Oral Hatch, RM, Hoyle and Doyle, CIA, Ginny Dick, Ranger and Erika the ecowarrior</w:t>
      </w:r>
      <w:r w:rsidR="00921B53">
        <w:rPr>
          <w:rFonts w:ascii="Times New Roman" w:hAnsi="Times New Roman" w:cs="Times New Roman"/>
        </w:rPr>
        <w:t xml:space="preserve"> also join the cast</w:t>
      </w:r>
      <w:r w:rsidRPr="004E2162">
        <w:rPr>
          <w:rFonts w:ascii="Times New Roman" w:hAnsi="Times New Roman" w:cs="Times New Roman"/>
        </w:rPr>
        <w:t>.</w:t>
      </w:r>
    </w:p>
    <w:p w14:paraId="17A867A5" w14:textId="52B383AF" w:rsidR="00DC12A1" w:rsidRPr="004E2162"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r>
      <w:r w:rsidR="00DC12A1" w:rsidRPr="004E2162">
        <w:rPr>
          <w:rFonts w:ascii="Times New Roman" w:hAnsi="Times New Roman" w:cs="Times New Roman"/>
        </w:rPr>
        <w:t>The action centers</w:t>
      </w:r>
      <w:r w:rsidRPr="004E2162">
        <w:rPr>
          <w:rFonts w:ascii="Times New Roman" w:hAnsi="Times New Roman" w:cs="Times New Roman"/>
        </w:rPr>
        <w:t xml:space="preserve"> around a huge dragline called the Giant Earth Mover, or GEM, that Bishop Love is bringing into the Eden canyon to do some very large scale strip mining. Like in </w:t>
      </w:r>
      <w:r w:rsidRPr="004E2162">
        <w:rPr>
          <w:rFonts w:ascii="Times New Roman" w:hAnsi="Times New Roman" w:cs="Times New Roman"/>
          <w:i/>
        </w:rPr>
        <w:t>The Monkey Wrench Gang</w:t>
      </w:r>
      <w:r w:rsidRPr="004E2162">
        <w:rPr>
          <w:rFonts w:ascii="Times New Roman" w:hAnsi="Times New Roman" w:cs="Times New Roman"/>
        </w:rPr>
        <w:t xml:space="preserve">, there </w:t>
      </w:r>
      <w:r w:rsidR="004E4DCB">
        <w:rPr>
          <w:rFonts w:ascii="Times New Roman" w:hAnsi="Times New Roman" w:cs="Times New Roman"/>
        </w:rPr>
        <w:t>are</w:t>
      </w:r>
      <w:r w:rsidRPr="004E2162">
        <w:rPr>
          <w:rFonts w:ascii="Times New Roman" w:hAnsi="Times New Roman" w:cs="Times New Roman"/>
        </w:rPr>
        <w:t xml:space="preserve"> close calls, and the toppling of big machinery </w:t>
      </w:r>
      <w:r w:rsidR="00842C6F" w:rsidRPr="004E2162">
        <w:rPr>
          <w:rFonts w:ascii="Times New Roman" w:hAnsi="Times New Roman" w:cs="Times New Roman"/>
        </w:rPr>
        <w:t>over tall cliffs</w:t>
      </w:r>
      <w:r w:rsidRPr="004E2162">
        <w:rPr>
          <w:rFonts w:ascii="Times New Roman" w:hAnsi="Times New Roman" w:cs="Times New Roman"/>
        </w:rPr>
        <w:t>.</w:t>
      </w:r>
      <w:r w:rsidR="00DC12A1" w:rsidRPr="004E2162">
        <w:rPr>
          <w:rFonts w:ascii="Times New Roman" w:hAnsi="Times New Roman" w:cs="Times New Roman"/>
        </w:rPr>
        <w:t xml:space="preserve">  </w:t>
      </w:r>
      <w:r w:rsidRPr="004E2162">
        <w:rPr>
          <w:rFonts w:ascii="Times New Roman" w:hAnsi="Times New Roman" w:cs="Times New Roman"/>
        </w:rPr>
        <w:t xml:space="preserve">Unlike in </w:t>
      </w:r>
      <w:r w:rsidRPr="004E2162">
        <w:rPr>
          <w:rFonts w:ascii="Times New Roman" w:hAnsi="Times New Roman" w:cs="Times New Roman"/>
          <w:i/>
        </w:rPr>
        <w:t>The Monkey Wrench Gang</w:t>
      </w:r>
      <w:r w:rsidRPr="004E2162">
        <w:rPr>
          <w:rFonts w:ascii="Times New Roman" w:hAnsi="Times New Roman" w:cs="Times New Roman"/>
        </w:rPr>
        <w:t xml:space="preserve">, at the climax of </w:t>
      </w:r>
      <w:r w:rsidRPr="004E2162">
        <w:rPr>
          <w:rFonts w:ascii="Times New Roman" w:hAnsi="Times New Roman" w:cs="Times New Roman"/>
          <w:i/>
        </w:rPr>
        <w:t>Hayduke Lives!</w:t>
      </w:r>
      <w:r w:rsidRPr="004E2162">
        <w:rPr>
          <w:rFonts w:ascii="Times New Roman" w:hAnsi="Times New Roman" w:cs="Times New Roman"/>
        </w:rPr>
        <w:t xml:space="preserve"> instead of Doc surrendering to save the Bishop’s life, </w:t>
      </w:r>
      <w:r w:rsidR="00DC12A1" w:rsidRPr="004E2162">
        <w:rPr>
          <w:rFonts w:ascii="Times New Roman" w:hAnsi="Times New Roman" w:cs="Times New Roman"/>
        </w:rPr>
        <w:t>Jasper Bundy gets shot.</w:t>
      </w:r>
      <w:r w:rsidRPr="004E2162">
        <w:rPr>
          <w:rFonts w:ascii="Times New Roman" w:hAnsi="Times New Roman" w:cs="Times New Roman"/>
        </w:rPr>
        <w:t xml:space="preserve">  </w:t>
      </w:r>
    </w:p>
    <w:p w14:paraId="04A2CBAC" w14:textId="7D11ADDC" w:rsidR="00A000AF" w:rsidRPr="004E2162"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After accomplishing their goal of defeating the GEM, Hayduke and Seldom are ready to escape whe</w:t>
      </w:r>
      <w:r w:rsidR="004E4DCB">
        <w:rPr>
          <w:rFonts w:ascii="Times New Roman" w:hAnsi="Times New Roman" w:cs="Times New Roman"/>
        </w:rPr>
        <w:t>n</w:t>
      </w:r>
      <w:r w:rsidRPr="004E2162">
        <w:rPr>
          <w:rFonts w:ascii="Times New Roman" w:hAnsi="Times New Roman" w:cs="Times New Roman"/>
        </w:rPr>
        <w:t xml:space="preserve"> they find themselves at the business end of a sawed-off shotgun and a snub-nose revolver.  Not an entirely new situation, but a new outcome: “This time somebody pulled the trigger.  Hayduke saw a blast of red flame in the dark, heard an explosion and saw the Ace man, Jasper Benson Bundy, stagger back a step and crumple like a sack of spilled meal, half his head blown away” (288).</w:t>
      </w:r>
    </w:p>
    <w:p w14:paraId="746C3BBB" w14:textId="7E62E316" w:rsidR="00A000AF" w:rsidRDefault="00A000AF" w:rsidP="00743E9B">
      <w:pPr>
        <w:spacing w:line="480" w:lineRule="auto"/>
        <w:contextualSpacing/>
        <w:rPr>
          <w:rFonts w:ascii="Times New Roman" w:hAnsi="Times New Roman" w:cs="Times New Roman"/>
        </w:rPr>
      </w:pPr>
      <w:r w:rsidRPr="004E2162">
        <w:rPr>
          <w:rFonts w:ascii="Times New Roman" w:hAnsi="Times New Roman" w:cs="Times New Roman"/>
        </w:rPr>
        <w:tab/>
      </w:r>
      <w:r w:rsidR="00CC5BB1">
        <w:rPr>
          <w:rFonts w:ascii="Times New Roman" w:hAnsi="Times New Roman" w:cs="Times New Roman"/>
        </w:rPr>
        <w:t>What</w:t>
      </w:r>
      <w:r w:rsidRPr="004E2162">
        <w:rPr>
          <w:rFonts w:ascii="Times New Roman" w:hAnsi="Times New Roman" w:cs="Times New Roman"/>
        </w:rPr>
        <w:t xml:space="preserve"> do we do with this fact?  Through the better part of both novels, Abbey has been explicit about the difference between humans and machine</w:t>
      </w:r>
      <w:r w:rsidR="00CC5BB1">
        <w:rPr>
          <w:rFonts w:ascii="Times New Roman" w:hAnsi="Times New Roman" w:cs="Times New Roman"/>
        </w:rPr>
        <w:t>s</w:t>
      </w:r>
      <w:r w:rsidRPr="004E2162">
        <w:rPr>
          <w:rFonts w:ascii="Times New Roman" w:hAnsi="Times New Roman" w:cs="Times New Roman"/>
        </w:rPr>
        <w:t>. He</w:t>
      </w:r>
      <w:r w:rsidR="00DC12A1" w:rsidRPr="004E2162">
        <w:rPr>
          <w:rFonts w:ascii="Times New Roman" w:hAnsi="Times New Roman" w:cs="Times New Roman"/>
        </w:rPr>
        <w:t xml:space="preserve"> has</w:t>
      </w:r>
      <w:r w:rsidRPr="004E2162">
        <w:rPr>
          <w:rFonts w:ascii="Times New Roman" w:hAnsi="Times New Roman" w:cs="Times New Roman"/>
        </w:rPr>
        <w:t xml:space="preserve"> also clearly made </w:t>
      </w:r>
      <w:r w:rsidR="00CC5BB1">
        <w:rPr>
          <w:rFonts w:ascii="Times New Roman" w:hAnsi="Times New Roman" w:cs="Times New Roman"/>
        </w:rPr>
        <w:t>this distinction in interviews.  T</w:t>
      </w:r>
      <w:r w:rsidRPr="004E2162">
        <w:rPr>
          <w:rFonts w:ascii="Times New Roman" w:hAnsi="Times New Roman" w:cs="Times New Roman"/>
        </w:rPr>
        <w:t>o his good friend Jack Loeffler, Abbey states:  “</w:t>
      </w:r>
      <w:r w:rsidR="00254509" w:rsidRPr="004E2162">
        <w:rPr>
          <w:rFonts w:ascii="Times New Roman" w:hAnsi="Times New Roman" w:cs="Times New Roman"/>
        </w:rPr>
        <w:t>Sabotage</w:t>
      </w:r>
      <w:r w:rsidRPr="004E2162">
        <w:rPr>
          <w:rFonts w:ascii="Times New Roman" w:hAnsi="Times New Roman" w:cs="Times New Roman"/>
        </w:rPr>
        <w:t xml:space="preserve"> is an act of force or violence against material objects, machinery, in which life is not endangered, or should not be.  Terrorism, on the other hand, is violence against living things—human beings and other living things” (</w:t>
      </w:r>
      <w:r w:rsidR="00921B53">
        <w:rPr>
          <w:rFonts w:ascii="Times New Roman" w:hAnsi="Times New Roman" w:cs="Times New Roman"/>
          <w:i/>
        </w:rPr>
        <w:t>Headed Upstream</w:t>
      </w:r>
      <w:r w:rsidR="00921B53">
        <w:rPr>
          <w:rFonts w:ascii="Times New Roman" w:hAnsi="Times New Roman" w:cs="Times New Roman"/>
        </w:rPr>
        <w:t xml:space="preserve"> 8</w:t>
      </w:r>
      <w:r w:rsidRPr="004E2162">
        <w:rPr>
          <w:rFonts w:ascii="Times New Roman" w:hAnsi="Times New Roman" w:cs="Times New Roman"/>
        </w:rPr>
        <w:t xml:space="preserve">).  </w:t>
      </w:r>
      <w:r w:rsidR="00921B53">
        <w:rPr>
          <w:rFonts w:ascii="Times New Roman" w:hAnsi="Times New Roman" w:cs="Times New Roman"/>
        </w:rPr>
        <w:t>Abbey</w:t>
      </w:r>
      <w:r w:rsidRPr="004E2162">
        <w:rPr>
          <w:rFonts w:ascii="Times New Roman" w:hAnsi="Times New Roman" w:cs="Times New Roman"/>
        </w:rPr>
        <w:t xml:space="preserve"> is comfortable with sabotage, but against terrorism.  But at the conclusion of this novel, we not only have a security guard dead and then thrown over the edge, but neither Hayduke nor Seldom s</w:t>
      </w:r>
      <w:r w:rsidR="00921B53">
        <w:rPr>
          <w:rFonts w:ascii="Times New Roman" w:hAnsi="Times New Roman" w:cs="Times New Roman"/>
        </w:rPr>
        <w:t xml:space="preserve">eem to be troubled by it. There’s no apparent </w:t>
      </w:r>
      <w:r w:rsidRPr="004E2162">
        <w:rPr>
          <w:rFonts w:ascii="Times New Roman" w:hAnsi="Times New Roman" w:cs="Times New Roman"/>
        </w:rPr>
        <w:t>irony to distance the novel’s endorsement of the act, nor</w:t>
      </w:r>
      <w:r w:rsidR="00DC12A1" w:rsidRPr="004E2162">
        <w:rPr>
          <w:rFonts w:ascii="Times New Roman" w:hAnsi="Times New Roman" w:cs="Times New Roman"/>
        </w:rPr>
        <w:t xml:space="preserve"> any</w:t>
      </w:r>
      <w:r w:rsidRPr="004E2162">
        <w:rPr>
          <w:rFonts w:ascii="Times New Roman" w:hAnsi="Times New Roman" w:cs="Times New Roman"/>
        </w:rPr>
        <w:t xml:space="preserve"> feeling of tragedy or regret.  There seems to be no real concern </w:t>
      </w:r>
      <w:r w:rsidR="00CC5BB1">
        <w:rPr>
          <w:rFonts w:ascii="Times New Roman" w:hAnsi="Times New Roman" w:cs="Times New Roman"/>
        </w:rPr>
        <w:t xml:space="preserve">crossing that </w:t>
      </w:r>
      <w:r w:rsidRPr="004E2162">
        <w:rPr>
          <w:rFonts w:ascii="Times New Roman" w:hAnsi="Times New Roman" w:cs="Times New Roman"/>
        </w:rPr>
        <w:t>ethical line.</w:t>
      </w:r>
    </w:p>
    <w:p w14:paraId="3D41678D" w14:textId="77777777" w:rsidR="00CC5BB1" w:rsidRDefault="00CC5BB1" w:rsidP="00743E9B">
      <w:pPr>
        <w:spacing w:line="480" w:lineRule="auto"/>
        <w:contextualSpacing/>
        <w:rPr>
          <w:rFonts w:ascii="Times New Roman" w:hAnsi="Times New Roman" w:cs="Times New Roman"/>
        </w:rPr>
      </w:pPr>
    </w:p>
    <w:p w14:paraId="112E5B20" w14:textId="3A6A985E" w:rsidR="00CC5BB1" w:rsidRPr="004E2162" w:rsidRDefault="00CC5BB1" w:rsidP="00CC5BB1">
      <w:pPr>
        <w:spacing w:line="480" w:lineRule="auto"/>
        <w:contextualSpacing/>
        <w:jc w:val="center"/>
        <w:rPr>
          <w:rFonts w:ascii="Times New Roman" w:hAnsi="Times New Roman" w:cs="Times New Roman"/>
        </w:rPr>
      </w:pPr>
      <w:r>
        <w:rPr>
          <w:rFonts w:ascii="Times New Roman" w:hAnsi="Times New Roman" w:cs="Times New Roman"/>
        </w:rPr>
        <w:t>IV</w:t>
      </w:r>
    </w:p>
    <w:p w14:paraId="50BD9AB2" w14:textId="78A1B478" w:rsidR="001C7046" w:rsidRDefault="00A000AF" w:rsidP="001C7046">
      <w:pPr>
        <w:spacing w:line="480" w:lineRule="auto"/>
        <w:contextualSpacing/>
        <w:rPr>
          <w:rFonts w:ascii="Times New Roman" w:hAnsi="Times New Roman" w:cs="Times New Roman"/>
        </w:rPr>
      </w:pPr>
      <w:r w:rsidRPr="004E2162">
        <w:rPr>
          <w:rFonts w:ascii="Times New Roman" w:hAnsi="Times New Roman" w:cs="Times New Roman"/>
        </w:rPr>
        <w:tab/>
        <w:t xml:space="preserve">As mentioned at the beginning of this paper, there are </w:t>
      </w:r>
      <w:r w:rsidR="00CC5BB1">
        <w:rPr>
          <w:rFonts w:ascii="Times New Roman" w:hAnsi="Times New Roman" w:cs="Times New Roman"/>
        </w:rPr>
        <w:t xml:space="preserve">a few possible textual explanations.  </w:t>
      </w:r>
      <w:r w:rsidRPr="004E2162">
        <w:rPr>
          <w:rFonts w:ascii="Times New Roman" w:hAnsi="Times New Roman" w:cs="Times New Roman"/>
        </w:rPr>
        <w:t xml:space="preserve">For example, </w:t>
      </w:r>
      <w:r w:rsidR="00CC5BB1">
        <w:rPr>
          <w:rFonts w:ascii="Times New Roman" w:hAnsi="Times New Roman" w:cs="Times New Roman"/>
        </w:rPr>
        <w:t xml:space="preserve">as Lindholt advises, </w:t>
      </w:r>
      <w:r w:rsidRPr="004E2162">
        <w:rPr>
          <w:rFonts w:ascii="Times New Roman" w:hAnsi="Times New Roman" w:cs="Times New Roman"/>
        </w:rPr>
        <w:t xml:space="preserve">we could look at who does the shooting. </w:t>
      </w:r>
      <w:r w:rsidR="00C45598">
        <w:rPr>
          <w:rFonts w:ascii="Times New Roman" w:hAnsi="Times New Roman" w:cs="Times New Roman"/>
        </w:rPr>
        <w:t xml:space="preserve"> </w:t>
      </w:r>
      <w:r w:rsidRPr="004E2162">
        <w:rPr>
          <w:rFonts w:ascii="Times New Roman" w:hAnsi="Times New Roman" w:cs="Times New Roman"/>
        </w:rPr>
        <w:t xml:space="preserve">Jack Burns, the lone ranger figure we first meet in </w:t>
      </w:r>
      <w:r w:rsidRPr="004E2162">
        <w:rPr>
          <w:rFonts w:ascii="Times New Roman" w:hAnsi="Times New Roman" w:cs="Times New Roman"/>
          <w:i/>
        </w:rPr>
        <w:t>The Brave Cowboy</w:t>
      </w:r>
      <w:r w:rsidR="00C45598">
        <w:rPr>
          <w:rFonts w:ascii="Times New Roman" w:hAnsi="Times New Roman" w:cs="Times New Roman"/>
        </w:rPr>
        <w:t xml:space="preserve">, </w:t>
      </w:r>
      <w:r w:rsidR="00921B53">
        <w:rPr>
          <w:rFonts w:ascii="Times New Roman" w:hAnsi="Times New Roman" w:cs="Times New Roman"/>
        </w:rPr>
        <w:t>pulls the trigger</w:t>
      </w:r>
      <w:r w:rsidR="00247794" w:rsidRPr="004E2162">
        <w:rPr>
          <w:rFonts w:ascii="Times New Roman" w:hAnsi="Times New Roman" w:cs="Times New Roman"/>
        </w:rPr>
        <w:t>.</w:t>
      </w:r>
      <w:r w:rsidRPr="004E2162">
        <w:rPr>
          <w:rFonts w:ascii="Times New Roman" w:hAnsi="Times New Roman" w:cs="Times New Roman"/>
        </w:rPr>
        <w:t xml:space="preserve">  </w:t>
      </w:r>
      <w:r w:rsidR="00C45598">
        <w:rPr>
          <w:rFonts w:ascii="Times New Roman" w:hAnsi="Times New Roman" w:cs="Times New Roman"/>
        </w:rPr>
        <w:t xml:space="preserve">He is not a member of the gang, and </w:t>
      </w:r>
      <w:r w:rsidR="00921B53">
        <w:rPr>
          <w:rFonts w:ascii="Times New Roman" w:hAnsi="Times New Roman" w:cs="Times New Roman"/>
        </w:rPr>
        <w:t>in addition to</w:t>
      </w:r>
      <w:r w:rsidR="00247794" w:rsidRPr="004E2162">
        <w:rPr>
          <w:rFonts w:ascii="Times New Roman" w:hAnsi="Times New Roman" w:cs="Times New Roman"/>
        </w:rPr>
        <w:t xml:space="preserve"> his physical disfigurement, p</w:t>
      </w:r>
      <w:r w:rsidRPr="004E2162">
        <w:rPr>
          <w:rFonts w:ascii="Times New Roman" w:hAnsi="Times New Roman" w:cs="Times New Roman"/>
        </w:rPr>
        <w:t xml:space="preserve">erhaps Burns has been </w:t>
      </w:r>
      <w:r w:rsidR="00247794" w:rsidRPr="004E2162">
        <w:rPr>
          <w:rFonts w:ascii="Times New Roman" w:hAnsi="Times New Roman" w:cs="Times New Roman"/>
        </w:rPr>
        <w:t xml:space="preserve">psychologically </w:t>
      </w:r>
      <w:r w:rsidRPr="004E2162">
        <w:rPr>
          <w:rFonts w:ascii="Times New Roman" w:hAnsi="Times New Roman" w:cs="Times New Roman"/>
        </w:rPr>
        <w:t>disfigured by his complete abandonment of community, a large theme in Abbey’s work</w:t>
      </w:r>
      <w:r w:rsidR="00247794" w:rsidRPr="004E2162">
        <w:rPr>
          <w:rFonts w:ascii="Times New Roman" w:hAnsi="Times New Roman" w:cs="Times New Roman"/>
        </w:rPr>
        <w:t>.</w:t>
      </w:r>
      <w:r w:rsidRPr="004E2162">
        <w:rPr>
          <w:rFonts w:ascii="Times New Roman" w:hAnsi="Times New Roman" w:cs="Times New Roman"/>
        </w:rPr>
        <w:t xml:space="preserve"> </w:t>
      </w:r>
      <w:r w:rsidR="00C45598">
        <w:rPr>
          <w:rFonts w:ascii="Times New Roman" w:hAnsi="Times New Roman" w:cs="Times New Roman"/>
        </w:rPr>
        <w:t xml:space="preserve"> But this answer seems highly speculative</w:t>
      </w:r>
    </w:p>
    <w:p w14:paraId="0A2BC6B6" w14:textId="77D3BAFF" w:rsidR="006B7B9D" w:rsidRDefault="00254509" w:rsidP="00921B53">
      <w:pPr>
        <w:spacing w:line="480" w:lineRule="auto"/>
        <w:ind w:firstLine="720"/>
        <w:contextualSpacing/>
        <w:rPr>
          <w:rFonts w:ascii="Times New Roman" w:hAnsi="Times New Roman" w:cs="Times New Roman"/>
        </w:rPr>
      </w:pPr>
      <w:r w:rsidRPr="004E2162">
        <w:rPr>
          <w:rFonts w:ascii="Times New Roman" w:hAnsi="Times New Roman" w:cs="Times New Roman"/>
        </w:rPr>
        <w:t>Just as the published text offers no definitive answer, neither does the original manuscript. The manuscr</w:t>
      </w:r>
      <w:r w:rsidR="00C875C1" w:rsidRPr="004E2162">
        <w:rPr>
          <w:rFonts w:ascii="Times New Roman" w:hAnsi="Times New Roman" w:cs="Times New Roman"/>
        </w:rPr>
        <w:t>ipt is typed with Abbey’s hand</w:t>
      </w:r>
      <w:r w:rsidRPr="004E2162">
        <w:rPr>
          <w:rFonts w:ascii="Times New Roman" w:hAnsi="Times New Roman" w:cs="Times New Roman"/>
        </w:rPr>
        <w:t>written revisions</w:t>
      </w:r>
      <w:r w:rsidR="00C45598">
        <w:rPr>
          <w:rFonts w:ascii="Times New Roman" w:hAnsi="Times New Roman" w:cs="Times New Roman"/>
        </w:rPr>
        <w:t xml:space="preserve">.  </w:t>
      </w:r>
      <w:r w:rsidRPr="004E2162">
        <w:rPr>
          <w:rFonts w:ascii="Times New Roman" w:hAnsi="Times New Roman" w:cs="Times New Roman"/>
        </w:rPr>
        <w:t xml:space="preserve"> </w:t>
      </w:r>
      <w:r w:rsidR="00C45598">
        <w:rPr>
          <w:rFonts w:ascii="Times New Roman" w:hAnsi="Times New Roman" w:cs="Times New Roman"/>
        </w:rPr>
        <w:t xml:space="preserve">The revisions </w:t>
      </w:r>
      <w:r w:rsidRPr="004E2162">
        <w:rPr>
          <w:rFonts w:ascii="Times New Roman" w:hAnsi="Times New Roman" w:cs="Times New Roman"/>
        </w:rPr>
        <w:t xml:space="preserve">are interesting, but </w:t>
      </w:r>
      <w:r w:rsidR="00C45598">
        <w:rPr>
          <w:rFonts w:ascii="Times New Roman" w:hAnsi="Times New Roman" w:cs="Times New Roman"/>
        </w:rPr>
        <w:t>provide</w:t>
      </w:r>
      <w:r w:rsidRPr="004E2162">
        <w:rPr>
          <w:rFonts w:ascii="Times New Roman" w:hAnsi="Times New Roman" w:cs="Times New Roman"/>
        </w:rPr>
        <w:t xml:space="preserve"> </w:t>
      </w:r>
      <w:r w:rsidR="006B7B9D">
        <w:rPr>
          <w:rFonts w:ascii="Times New Roman" w:hAnsi="Times New Roman" w:cs="Times New Roman"/>
        </w:rPr>
        <w:t xml:space="preserve">no </w:t>
      </w:r>
      <w:r w:rsidRPr="004E2162">
        <w:rPr>
          <w:rFonts w:ascii="Times New Roman" w:hAnsi="Times New Roman" w:cs="Times New Roman"/>
        </w:rPr>
        <w:t xml:space="preserve">evidence of significant struggle over </w:t>
      </w:r>
      <w:r w:rsidR="00C45598">
        <w:rPr>
          <w:rFonts w:ascii="Times New Roman" w:hAnsi="Times New Roman" w:cs="Times New Roman"/>
        </w:rPr>
        <w:t xml:space="preserve">the ethics of </w:t>
      </w:r>
      <w:r w:rsidRPr="004E2162">
        <w:rPr>
          <w:rFonts w:ascii="Times New Roman" w:hAnsi="Times New Roman" w:cs="Times New Roman"/>
        </w:rPr>
        <w:t xml:space="preserve">this scene.  </w:t>
      </w:r>
      <w:r w:rsidR="00A000AF" w:rsidRPr="004E2162">
        <w:rPr>
          <w:rFonts w:ascii="Times New Roman" w:hAnsi="Times New Roman" w:cs="Times New Roman"/>
        </w:rPr>
        <w:t xml:space="preserve">With no other way to find </w:t>
      </w:r>
      <w:r w:rsidR="00DC12A1" w:rsidRPr="004E2162">
        <w:rPr>
          <w:rFonts w:ascii="Times New Roman" w:hAnsi="Times New Roman" w:cs="Times New Roman"/>
        </w:rPr>
        <w:t>a more satisfying</w:t>
      </w:r>
      <w:r w:rsidR="00A000AF" w:rsidRPr="004E2162">
        <w:rPr>
          <w:rFonts w:ascii="Times New Roman" w:hAnsi="Times New Roman" w:cs="Times New Roman"/>
        </w:rPr>
        <w:t xml:space="preserve"> answer, I started calling Abbey</w:t>
      </w:r>
      <w:r w:rsidR="00DC12A1" w:rsidRPr="004E2162">
        <w:rPr>
          <w:rFonts w:ascii="Times New Roman" w:hAnsi="Times New Roman" w:cs="Times New Roman"/>
        </w:rPr>
        <w:t>’</w:t>
      </w:r>
      <w:r w:rsidR="00A000AF" w:rsidRPr="004E2162">
        <w:rPr>
          <w:rFonts w:ascii="Times New Roman" w:hAnsi="Times New Roman" w:cs="Times New Roman"/>
        </w:rPr>
        <w:t>s friends</w:t>
      </w:r>
      <w:r w:rsidR="00C45598">
        <w:rPr>
          <w:rFonts w:ascii="Times New Roman" w:hAnsi="Times New Roman" w:cs="Times New Roman"/>
        </w:rPr>
        <w:t xml:space="preserve">: David Petersen, the editor of </w:t>
      </w:r>
      <w:r w:rsidR="00C45598" w:rsidRPr="004E2162">
        <w:rPr>
          <w:rFonts w:ascii="Times New Roman" w:hAnsi="Times New Roman" w:cs="Times New Roman"/>
          <w:i/>
        </w:rPr>
        <w:t xml:space="preserve">Postcards </w:t>
      </w:r>
      <w:r w:rsidR="006B7B9D">
        <w:rPr>
          <w:rFonts w:ascii="Times New Roman" w:hAnsi="Times New Roman" w:cs="Times New Roman"/>
          <w:i/>
        </w:rPr>
        <w:t>F</w:t>
      </w:r>
      <w:r w:rsidR="00C45598" w:rsidRPr="004E2162">
        <w:rPr>
          <w:rFonts w:ascii="Times New Roman" w:hAnsi="Times New Roman" w:cs="Times New Roman"/>
          <w:i/>
        </w:rPr>
        <w:t>rom Ed</w:t>
      </w:r>
      <w:r w:rsidR="00C45598">
        <w:rPr>
          <w:rFonts w:ascii="Times New Roman" w:hAnsi="Times New Roman" w:cs="Times New Roman"/>
        </w:rPr>
        <w:t>, Abbey’s collected letters; Doug Peacock, Abbey’s long time friend and the real-life touchstone for the character of Hayduke; Dave Foreman, also a long-time friend and one of the founders of Earth First!; and Jack Loeffler</w:t>
      </w:r>
      <w:r w:rsidR="006B7B9D">
        <w:rPr>
          <w:rFonts w:ascii="Times New Roman" w:hAnsi="Times New Roman" w:cs="Times New Roman"/>
        </w:rPr>
        <w:t>, Abbey’s friend since the fifties and regular camping buddy</w:t>
      </w:r>
      <w:r w:rsidR="00C45598">
        <w:rPr>
          <w:rFonts w:ascii="Times New Roman" w:hAnsi="Times New Roman" w:cs="Times New Roman"/>
        </w:rPr>
        <w:t xml:space="preserve">.  </w:t>
      </w:r>
      <w:r w:rsidR="00921B53">
        <w:rPr>
          <w:rFonts w:ascii="Times New Roman" w:hAnsi="Times New Roman" w:cs="Times New Roman"/>
        </w:rPr>
        <w:t>Of these four, i</w:t>
      </w:r>
      <w:r w:rsidR="006B7B9D">
        <w:rPr>
          <w:rFonts w:ascii="Times New Roman" w:hAnsi="Times New Roman" w:cs="Times New Roman"/>
        </w:rPr>
        <w:t>t</w:t>
      </w:r>
      <w:r w:rsidR="00C45598">
        <w:rPr>
          <w:rFonts w:ascii="Times New Roman" w:hAnsi="Times New Roman" w:cs="Times New Roman"/>
        </w:rPr>
        <w:t xml:space="preserve"> was only Loeffler who had any </w:t>
      </w:r>
      <w:r w:rsidR="00921B53">
        <w:rPr>
          <w:rFonts w:ascii="Times New Roman" w:hAnsi="Times New Roman" w:cs="Times New Roman"/>
        </w:rPr>
        <w:t xml:space="preserve">real </w:t>
      </w:r>
      <w:r w:rsidR="00C45598">
        <w:rPr>
          <w:rFonts w:ascii="Times New Roman" w:hAnsi="Times New Roman" w:cs="Times New Roman"/>
        </w:rPr>
        <w:t xml:space="preserve">insight on </w:t>
      </w:r>
      <w:r w:rsidR="006B7B9D">
        <w:rPr>
          <w:rFonts w:ascii="Times New Roman" w:hAnsi="Times New Roman" w:cs="Times New Roman"/>
        </w:rPr>
        <w:t>the ethical question.</w:t>
      </w:r>
    </w:p>
    <w:p w14:paraId="1487EAD0" w14:textId="5E815F0E" w:rsidR="00A000AF" w:rsidRPr="004E2162" w:rsidRDefault="00A000AF" w:rsidP="006B7B9D">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When I described my project to Petersen, he said, “I don’t think that Ed had a change of heart, although I don’t remember that part [of the novel] particularly.”  He felt that the inconsistency was due to how rapidly Abbey wrote </w:t>
      </w:r>
      <w:r w:rsidRPr="004E2162">
        <w:rPr>
          <w:rFonts w:ascii="Times New Roman" w:hAnsi="Times New Roman" w:cs="Times New Roman"/>
          <w:i/>
        </w:rPr>
        <w:t>Hayduke Lives!</w:t>
      </w:r>
      <w:r w:rsidRPr="004E2162">
        <w:rPr>
          <w:rFonts w:ascii="Times New Roman" w:hAnsi="Times New Roman" w:cs="Times New Roman"/>
        </w:rPr>
        <w:t xml:space="preserve">.  Petersen said it was written in a rush at the end of Abbey’s life.  At </w:t>
      </w:r>
      <w:r w:rsidR="006B7B9D">
        <w:rPr>
          <w:rFonts w:ascii="Times New Roman" w:hAnsi="Times New Roman" w:cs="Times New Roman"/>
        </w:rPr>
        <w:t>that</w:t>
      </w:r>
      <w:r w:rsidRPr="004E2162">
        <w:rPr>
          <w:rFonts w:ascii="Times New Roman" w:hAnsi="Times New Roman" w:cs="Times New Roman"/>
        </w:rPr>
        <w:t xml:space="preserve"> point, Abbey suffer</w:t>
      </w:r>
      <w:r w:rsidR="006B7B9D">
        <w:rPr>
          <w:rFonts w:ascii="Times New Roman" w:hAnsi="Times New Roman" w:cs="Times New Roman"/>
        </w:rPr>
        <w:t>ed</w:t>
      </w:r>
      <w:r w:rsidRPr="004E2162">
        <w:rPr>
          <w:rFonts w:ascii="Times New Roman" w:hAnsi="Times New Roman" w:cs="Times New Roman"/>
        </w:rPr>
        <w:t xml:space="preserve"> from frequent bleeds from a sev</w:t>
      </w:r>
      <w:r w:rsidR="006B7B9D">
        <w:rPr>
          <w:rFonts w:ascii="Times New Roman" w:hAnsi="Times New Roman" w:cs="Times New Roman"/>
        </w:rPr>
        <w:t>ere case of esophageal varices.  W</w:t>
      </w:r>
      <w:r w:rsidRPr="004E2162">
        <w:rPr>
          <w:rFonts w:ascii="Times New Roman" w:hAnsi="Times New Roman" w:cs="Times New Roman"/>
        </w:rPr>
        <w:t>ith a young wife and two young children</w:t>
      </w:r>
      <w:r w:rsidR="006B7B9D">
        <w:rPr>
          <w:rFonts w:ascii="Times New Roman" w:hAnsi="Times New Roman" w:cs="Times New Roman"/>
        </w:rPr>
        <w:t>,</w:t>
      </w:r>
      <w:r w:rsidR="006B7B9D" w:rsidRPr="006B7B9D">
        <w:rPr>
          <w:rFonts w:ascii="Times New Roman" w:hAnsi="Times New Roman" w:cs="Times New Roman"/>
        </w:rPr>
        <w:t xml:space="preserve"> </w:t>
      </w:r>
      <w:r w:rsidR="006B7B9D">
        <w:rPr>
          <w:rFonts w:ascii="Times New Roman" w:hAnsi="Times New Roman" w:cs="Times New Roman"/>
        </w:rPr>
        <w:t>h</w:t>
      </w:r>
      <w:r w:rsidR="006B7B9D" w:rsidRPr="004E2162">
        <w:rPr>
          <w:rFonts w:ascii="Times New Roman" w:hAnsi="Times New Roman" w:cs="Times New Roman"/>
        </w:rPr>
        <w:t xml:space="preserve">e was </w:t>
      </w:r>
      <w:r w:rsidR="006B7B9D">
        <w:rPr>
          <w:rFonts w:ascii="Times New Roman" w:hAnsi="Times New Roman" w:cs="Times New Roman"/>
        </w:rPr>
        <w:t xml:space="preserve">working </w:t>
      </w:r>
      <w:r w:rsidR="006B7B9D" w:rsidRPr="004E2162">
        <w:rPr>
          <w:rFonts w:ascii="Times New Roman" w:hAnsi="Times New Roman" w:cs="Times New Roman"/>
        </w:rPr>
        <w:t>under a death sentence</w:t>
      </w:r>
      <w:r w:rsidR="006B7B9D">
        <w:rPr>
          <w:rFonts w:ascii="Times New Roman" w:hAnsi="Times New Roman" w:cs="Times New Roman"/>
        </w:rPr>
        <w:t xml:space="preserve"> and wanted to get the</w:t>
      </w:r>
      <w:r w:rsidRPr="004E2162">
        <w:rPr>
          <w:rFonts w:ascii="Times New Roman" w:hAnsi="Times New Roman" w:cs="Times New Roman"/>
        </w:rPr>
        <w:t xml:space="preserve"> book finished </w:t>
      </w:r>
      <w:r w:rsidR="006B7B9D">
        <w:rPr>
          <w:rFonts w:ascii="Times New Roman" w:hAnsi="Times New Roman" w:cs="Times New Roman"/>
        </w:rPr>
        <w:t>to</w:t>
      </w:r>
      <w:r w:rsidRPr="004E2162">
        <w:rPr>
          <w:rFonts w:ascii="Times New Roman" w:hAnsi="Times New Roman" w:cs="Times New Roman"/>
        </w:rPr>
        <w:t xml:space="preserve"> provide them with a bit of financial security.  “The book would have been radically different if he had lived,” Petersen asserted.  “It was a</w:t>
      </w:r>
      <w:r w:rsidR="00A10137" w:rsidRPr="004E2162">
        <w:rPr>
          <w:rFonts w:ascii="Times New Roman" w:hAnsi="Times New Roman" w:cs="Times New Roman"/>
        </w:rPr>
        <w:t xml:space="preserve"> rush job. It was a first draft</w:t>
      </w:r>
      <w:r w:rsidRPr="004E2162">
        <w:rPr>
          <w:rFonts w:ascii="Times New Roman" w:hAnsi="Times New Roman" w:cs="Times New Roman"/>
        </w:rPr>
        <w:t>”</w:t>
      </w:r>
      <w:r w:rsidR="00A10137" w:rsidRPr="004E2162">
        <w:rPr>
          <w:rFonts w:ascii="Times New Roman" w:hAnsi="Times New Roman" w:cs="Times New Roman"/>
        </w:rPr>
        <w:t xml:space="preserve"> (Petersen interview).</w:t>
      </w:r>
    </w:p>
    <w:p w14:paraId="6B224E34" w14:textId="7B3C19FC" w:rsidR="00A000AF" w:rsidRPr="004E2162"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Abbeys journal supports </w:t>
      </w:r>
      <w:r w:rsidR="006B7B9D">
        <w:rPr>
          <w:rFonts w:ascii="Times New Roman" w:hAnsi="Times New Roman" w:cs="Times New Roman"/>
        </w:rPr>
        <w:t xml:space="preserve">those </w:t>
      </w:r>
      <w:r w:rsidR="00842C6F">
        <w:rPr>
          <w:rFonts w:ascii="Times New Roman" w:hAnsi="Times New Roman" w:cs="Times New Roman"/>
        </w:rPr>
        <w:t>judgments</w:t>
      </w:r>
      <w:r w:rsidRPr="004E2162">
        <w:rPr>
          <w:rFonts w:ascii="Times New Roman" w:hAnsi="Times New Roman" w:cs="Times New Roman"/>
        </w:rPr>
        <w:t>.  On February 2</w:t>
      </w:r>
      <w:r w:rsidR="00C875C1" w:rsidRPr="004E2162">
        <w:rPr>
          <w:rFonts w:ascii="Times New Roman" w:hAnsi="Times New Roman" w:cs="Times New Roman"/>
        </w:rPr>
        <w:t>,</w:t>
      </w:r>
      <w:r w:rsidRPr="004E2162">
        <w:rPr>
          <w:rFonts w:ascii="Times New Roman" w:hAnsi="Times New Roman" w:cs="Times New Roman"/>
        </w:rPr>
        <w:t xml:space="preserve"> 1989—some six weeks before his death—Abbey </w:t>
      </w:r>
      <w:r w:rsidR="006B7B9D">
        <w:rPr>
          <w:rFonts w:ascii="Times New Roman" w:hAnsi="Times New Roman" w:cs="Times New Roman"/>
        </w:rPr>
        <w:t>wrote</w:t>
      </w:r>
      <w:r w:rsidRPr="004E2162">
        <w:rPr>
          <w:rFonts w:ascii="Times New Roman" w:hAnsi="Times New Roman" w:cs="Times New Roman"/>
        </w:rPr>
        <w:t xml:space="preserve">: “On page 423 of </w:t>
      </w:r>
      <w:r w:rsidRPr="004E2162">
        <w:rPr>
          <w:rFonts w:ascii="Times New Roman" w:hAnsi="Times New Roman" w:cs="Times New Roman"/>
          <w:i/>
        </w:rPr>
        <w:t>Hayduke Lives!</w:t>
      </w:r>
      <w:r w:rsidRPr="004E2162">
        <w:rPr>
          <w:rFonts w:ascii="Times New Roman" w:hAnsi="Times New Roman" w:cs="Times New Roman"/>
        </w:rPr>
        <w:t xml:space="preserve"> today.  I’ve failed the contract deadline of February first.  No matter.  Two more weeks will finish this job.  I may skip the courtroom trial [scene], however, just in case my guts don’t hold out much </w:t>
      </w:r>
      <w:r w:rsidR="00247794" w:rsidRPr="004E2162">
        <w:rPr>
          <w:rFonts w:ascii="Times New Roman" w:hAnsi="Times New Roman" w:cs="Times New Roman"/>
        </w:rPr>
        <w:t xml:space="preserve">longer….  </w:t>
      </w:r>
      <w:r w:rsidRPr="004E2162">
        <w:rPr>
          <w:rFonts w:ascii="Times New Roman" w:hAnsi="Times New Roman" w:cs="Times New Roman"/>
        </w:rPr>
        <w:t>(Doc MacGregor sez I lost at least half my blood that awful Friday and Saturday, only ten or eleven days ago.  It seems and feels to me that I may</w:t>
      </w:r>
      <w:r w:rsidR="006B7B9D">
        <w:rPr>
          <w:rFonts w:ascii="Times New Roman" w:hAnsi="Times New Roman" w:cs="Times New Roman"/>
        </w:rPr>
        <w:t xml:space="preserve"> not really recover this time</w:t>
      </w:r>
      <w:r w:rsidRPr="004E2162">
        <w:rPr>
          <w:rFonts w:ascii="Times New Roman" w:hAnsi="Times New Roman" w:cs="Times New Roman"/>
        </w:rPr>
        <w:t>)” (</w:t>
      </w:r>
      <w:r w:rsidR="00B940B6" w:rsidRPr="00B940B6">
        <w:rPr>
          <w:rFonts w:ascii="Times New Roman" w:hAnsi="Times New Roman" w:cs="Times New Roman"/>
          <w:i/>
        </w:rPr>
        <w:t>Confessions</w:t>
      </w:r>
      <w:r w:rsidR="00B940B6">
        <w:rPr>
          <w:rFonts w:ascii="Times New Roman" w:hAnsi="Times New Roman" w:cs="Times New Roman"/>
        </w:rPr>
        <w:t xml:space="preserve"> </w:t>
      </w:r>
      <w:r w:rsidRPr="00B940B6">
        <w:rPr>
          <w:rFonts w:ascii="Times New Roman" w:hAnsi="Times New Roman" w:cs="Times New Roman"/>
        </w:rPr>
        <w:t>352</w:t>
      </w:r>
      <w:r w:rsidRPr="004E2162">
        <w:rPr>
          <w:rFonts w:ascii="Times New Roman" w:hAnsi="Times New Roman" w:cs="Times New Roman"/>
        </w:rPr>
        <w:t xml:space="preserve">).  </w:t>
      </w:r>
      <w:r w:rsidR="00247794" w:rsidRPr="004E2162">
        <w:rPr>
          <w:rFonts w:ascii="Times New Roman" w:hAnsi="Times New Roman" w:cs="Times New Roman"/>
        </w:rPr>
        <w:t>Abbey was clearly aware of his impending death.</w:t>
      </w:r>
    </w:p>
    <w:p w14:paraId="25F9EA7E" w14:textId="1E49773A" w:rsidR="00A000AF" w:rsidRPr="004E2162" w:rsidRDefault="00A000AF" w:rsidP="00743E9B">
      <w:pPr>
        <w:spacing w:line="480" w:lineRule="auto"/>
        <w:ind w:firstLine="720"/>
        <w:contextualSpacing/>
        <w:rPr>
          <w:rFonts w:ascii="Times New Roman" w:hAnsi="Times New Roman" w:cs="Times New Roman"/>
        </w:rPr>
      </w:pPr>
      <w:r w:rsidRPr="004E2162">
        <w:rPr>
          <w:rFonts w:ascii="Times New Roman" w:hAnsi="Times New Roman" w:cs="Times New Roman"/>
        </w:rPr>
        <w:t xml:space="preserve">I then called Doug Peacock.  </w:t>
      </w:r>
      <w:r w:rsidR="00F101A1" w:rsidRPr="004E2162">
        <w:rPr>
          <w:rFonts w:ascii="Times New Roman" w:hAnsi="Times New Roman" w:cs="Times New Roman"/>
        </w:rPr>
        <w:t>Peacock</w:t>
      </w:r>
      <w:r w:rsidRPr="004E2162">
        <w:rPr>
          <w:rFonts w:ascii="Times New Roman" w:hAnsi="Times New Roman" w:cs="Times New Roman"/>
        </w:rPr>
        <w:t>, along with</w:t>
      </w:r>
      <w:r w:rsidR="004B7572">
        <w:rPr>
          <w:rFonts w:ascii="Times New Roman" w:hAnsi="Times New Roman" w:cs="Times New Roman"/>
        </w:rPr>
        <w:t xml:space="preserve"> </w:t>
      </w:r>
      <w:r w:rsidRPr="004E2162">
        <w:rPr>
          <w:rFonts w:ascii="Times New Roman" w:hAnsi="Times New Roman" w:cs="Times New Roman"/>
        </w:rPr>
        <w:t xml:space="preserve">Loeffler and others, </w:t>
      </w:r>
      <w:r w:rsidR="006B7B9D">
        <w:rPr>
          <w:rFonts w:ascii="Times New Roman" w:hAnsi="Times New Roman" w:cs="Times New Roman"/>
        </w:rPr>
        <w:t>stood</w:t>
      </w:r>
      <w:r w:rsidRPr="004E2162">
        <w:rPr>
          <w:rFonts w:ascii="Times New Roman" w:hAnsi="Times New Roman" w:cs="Times New Roman"/>
        </w:rPr>
        <w:t xml:space="preserve"> watch at Abbey’s death and after he passed, helped to </w:t>
      </w:r>
      <w:r w:rsidR="006765DF">
        <w:rPr>
          <w:rFonts w:ascii="Times New Roman" w:hAnsi="Times New Roman" w:cs="Times New Roman"/>
        </w:rPr>
        <w:t xml:space="preserve">carry out Abbey’s wishes and </w:t>
      </w:r>
      <w:r w:rsidRPr="004E2162">
        <w:rPr>
          <w:rFonts w:ascii="Times New Roman" w:hAnsi="Times New Roman" w:cs="Times New Roman"/>
        </w:rPr>
        <w:t xml:space="preserve">bury him illegally in an undisclosed location in the Arizona desert.  </w:t>
      </w:r>
      <w:r w:rsidR="00B940B6">
        <w:rPr>
          <w:rFonts w:ascii="Times New Roman" w:hAnsi="Times New Roman" w:cs="Times New Roman"/>
        </w:rPr>
        <w:t>Peacock</w:t>
      </w:r>
      <w:r w:rsidRPr="004E2162">
        <w:rPr>
          <w:rFonts w:ascii="Times New Roman" w:hAnsi="Times New Roman" w:cs="Times New Roman"/>
        </w:rPr>
        <w:t xml:space="preserve"> served as a Green Beret medic during the Vietnam </w:t>
      </w:r>
      <w:r w:rsidR="00A16163" w:rsidRPr="004E2162">
        <w:rPr>
          <w:rFonts w:ascii="Times New Roman" w:hAnsi="Times New Roman" w:cs="Times New Roman"/>
        </w:rPr>
        <w:t>War</w:t>
      </w:r>
      <w:r w:rsidRPr="004E2162">
        <w:rPr>
          <w:rFonts w:ascii="Times New Roman" w:hAnsi="Times New Roman" w:cs="Times New Roman"/>
        </w:rPr>
        <w:t xml:space="preserve"> and</w:t>
      </w:r>
      <w:r w:rsidR="006765DF">
        <w:rPr>
          <w:rFonts w:ascii="Times New Roman" w:hAnsi="Times New Roman" w:cs="Times New Roman"/>
        </w:rPr>
        <w:t>, as mentioned above,</w:t>
      </w:r>
      <w:r w:rsidRPr="004E2162">
        <w:rPr>
          <w:rFonts w:ascii="Times New Roman" w:hAnsi="Times New Roman" w:cs="Times New Roman"/>
        </w:rPr>
        <w:t xml:space="preserve"> was the real</w:t>
      </w:r>
      <w:r w:rsidR="006765DF">
        <w:rPr>
          <w:rFonts w:ascii="Times New Roman" w:hAnsi="Times New Roman" w:cs="Times New Roman"/>
        </w:rPr>
        <w:t>-</w:t>
      </w:r>
      <w:r w:rsidRPr="004E2162">
        <w:rPr>
          <w:rFonts w:ascii="Times New Roman" w:hAnsi="Times New Roman" w:cs="Times New Roman"/>
        </w:rPr>
        <w:t>life prototype for the character of Hayduke.</w:t>
      </w:r>
      <w:r w:rsidRPr="004E2162">
        <w:rPr>
          <w:rStyle w:val="EndnoteReference"/>
          <w:rFonts w:ascii="Times New Roman" w:hAnsi="Times New Roman" w:cs="Times New Roman"/>
        </w:rPr>
        <w:endnoteReference w:id="6"/>
      </w:r>
      <w:r w:rsidRPr="004E2162">
        <w:rPr>
          <w:rFonts w:ascii="Times New Roman" w:hAnsi="Times New Roman" w:cs="Times New Roman"/>
        </w:rPr>
        <w:t xml:space="preserve"> </w:t>
      </w:r>
    </w:p>
    <w:p w14:paraId="7CC843EF" w14:textId="4BBDC844" w:rsidR="00F101A1" w:rsidRPr="004E2162" w:rsidRDefault="006765DF" w:rsidP="00743E9B">
      <w:pPr>
        <w:spacing w:line="480" w:lineRule="auto"/>
        <w:ind w:firstLine="720"/>
        <w:contextualSpacing/>
        <w:rPr>
          <w:rFonts w:ascii="Times New Roman" w:hAnsi="Times New Roman" w:cs="Times New Roman"/>
        </w:rPr>
      </w:pPr>
      <w:r>
        <w:rPr>
          <w:rFonts w:ascii="Times New Roman" w:hAnsi="Times New Roman" w:cs="Times New Roman"/>
        </w:rPr>
        <w:t xml:space="preserve">Like Petersen, </w:t>
      </w:r>
      <w:r w:rsidR="00F101A1" w:rsidRPr="004E2162">
        <w:rPr>
          <w:rFonts w:ascii="Times New Roman" w:hAnsi="Times New Roman" w:cs="Times New Roman"/>
        </w:rPr>
        <w:t xml:space="preserve"> </w:t>
      </w:r>
      <w:r w:rsidR="00A000AF" w:rsidRPr="004E2162">
        <w:rPr>
          <w:rFonts w:ascii="Times New Roman" w:hAnsi="Times New Roman" w:cs="Times New Roman"/>
        </w:rPr>
        <w:t xml:space="preserve">Peacock said </w:t>
      </w:r>
      <w:r>
        <w:rPr>
          <w:rFonts w:ascii="Times New Roman" w:hAnsi="Times New Roman" w:cs="Times New Roman"/>
        </w:rPr>
        <w:t>the shooting of Bundy was less about a change of heart and more</w:t>
      </w:r>
      <w:r w:rsidR="00A000AF" w:rsidRPr="004E2162">
        <w:rPr>
          <w:rFonts w:ascii="Times New Roman" w:hAnsi="Times New Roman" w:cs="Times New Roman"/>
        </w:rPr>
        <w:t xml:space="preserve"> about the rush to finish</w:t>
      </w:r>
      <w:r w:rsidR="00F101A1" w:rsidRPr="004E2162">
        <w:rPr>
          <w:rFonts w:ascii="Times New Roman" w:hAnsi="Times New Roman" w:cs="Times New Roman"/>
        </w:rPr>
        <w:t xml:space="preserve">.  </w:t>
      </w:r>
      <w:r>
        <w:rPr>
          <w:rFonts w:ascii="Times New Roman" w:hAnsi="Times New Roman" w:cs="Times New Roman"/>
        </w:rPr>
        <w:t>When I asked him about the ending, he said</w:t>
      </w:r>
      <w:r w:rsidR="00C875C1" w:rsidRPr="004E2162">
        <w:rPr>
          <w:rFonts w:ascii="Times New Roman" w:hAnsi="Times New Roman" w:cs="Times New Roman"/>
        </w:rPr>
        <w:t>:</w:t>
      </w:r>
      <w:r w:rsidR="00F101A1" w:rsidRPr="004E2162">
        <w:rPr>
          <w:rFonts w:ascii="Times New Roman" w:hAnsi="Times New Roman" w:cs="Times New Roman"/>
        </w:rPr>
        <w:t xml:space="preserve"> </w:t>
      </w:r>
    </w:p>
    <w:p w14:paraId="1C92223E" w14:textId="11BC4589" w:rsidR="00A000AF" w:rsidRPr="004E2162" w:rsidRDefault="006765DF" w:rsidP="00743E9B">
      <w:pPr>
        <w:spacing w:line="480" w:lineRule="auto"/>
        <w:ind w:left="1440"/>
        <w:contextualSpacing/>
        <w:rPr>
          <w:rFonts w:ascii="Times New Roman" w:hAnsi="Times New Roman" w:cs="Times New Roman"/>
        </w:rPr>
      </w:pPr>
      <w:r>
        <w:rPr>
          <w:rFonts w:ascii="Times New Roman" w:hAnsi="Times New Roman" w:cs="Times New Roman"/>
        </w:rPr>
        <w:t>L</w:t>
      </w:r>
      <w:r w:rsidR="00A000AF" w:rsidRPr="004E2162">
        <w:rPr>
          <w:rFonts w:ascii="Times New Roman" w:hAnsi="Times New Roman" w:cs="Times New Roman"/>
        </w:rPr>
        <w:t xml:space="preserve">isten, </w:t>
      </w:r>
      <w:r w:rsidR="00A000AF" w:rsidRPr="004E2162">
        <w:rPr>
          <w:rFonts w:ascii="Times New Roman" w:hAnsi="Times New Roman" w:cs="Times New Roman"/>
          <w:i/>
        </w:rPr>
        <w:t>Hayduke Lives!</w:t>
      </w:r>
      <w:r w:rsidR="00A000AF" w:rsidRPr="004E2162">
        <w:rPr>
          <w:rFonts w:ascii="Times New Roman" w:hAnsi="Times New Roman" w:cs="Times New Roman"/>
        </w:rPr>
        <w:t xml:space="preserve">, I had so much difficulty with </w:t>
      </w:r>
      <w:r>
        <w:rPr>
          <w:rFonts w:ascii="Times New Roman" w:hAnsi="Times New Roman" w:cs="Times New Roman"/>
        </w:rPr>
        <w:t xml:space="preserve">it, I don’t think I finished it….  </w:t>
      </w:r>
      <w:r w:rsidR="00A000AF" w:rsidRPr="004E2162">
        <w:rPr>
          <w:rFonts w:ascii="Times New Roman" w:hAnsi="Times New Roman" w:cs="Times New Roman"/>
        </w:rPr>
        <w:t xml:space="preserve">I carried it along with Abbey’s journal notes with me out on one of my long solo desert walks across the Cabeza Prieta, where I’ve got about nine nights out to read around the camp fire, and I carried </w:t>
      </w:r>
      <w:r w:rsidR="00A000AF" w:rsidRPr="004E2162">
        <w:rPr>
          <w:rFonts w:ascii="Times New Roman" w:hAnsi="Times New Roman" w:cs="Times New Roman"/>
          <w:i/>
        </w:rPr>
        <w:t>Hayduke Lives!</w:t>
      </w:r>
      <w:r w:rsidR="00A000AF" w:rsidRPr="004E2162">
        <w:rPr>
          <w:rFonts w:ascii="Times New Roman" w:hAnsi="Times New Roman" w:cs="Times New Roman"/>
        </w:rPr>
        <w:t xml:space="preserve">, and I had a lot of trouble with it. I felt responsible enough for Abbey’s legacy that I maybe skimmed the last few pages, but, listen: that book was written—Ed knew he was dying, in the race against death. He was incredibly low on blood. You should consult with a pathologist because that was an anemic book in the most literal sense. </w:t>
      </w:r>
    </w:p>
    <w:p w14:paraId="5A2A52E8" w14:textId="77777777" w:rsidR="00F101A1" w:rsidRPr="004E2162" w:rsidRDefault="00A000AF" w:rsidP="00743E9B">
      <w:pPr>
        <w:pStyle w:val="Body"/>
        <w:spacing w:line="480" w:lineRule="auto"/>
        <w:contextualSpacing/>
        <w:rPr>
          <w:rFonts w:ascii="Times New Roman" w:hAnsi="Times New Roman"/>
          <w:szCs w:val="24"/>
        </w:rPr>
      </w:pPr>
      <w:r w:rsidRPr="004E2162">
        <w:rPr>
          <w:rFonts w:ascii="Times New Roman" w:hAnsi="Times New Roman"/>
          <w:szCs w:val="24"/>
        </w:rPr>
        <w:tab/>
        <w:t xml:space="preserve">He continued: </w:t>
      </w:r>
    </w:p>
    <w:p w14:paraId="4565359F" w14:textId="46F40B2B" w:rsidR="00F101A1" w:rsidRPr="004E2162" w:rsidRDefault="00A000AF" w:rsidP="00743E9B">
      <w:pPr>
        <w:pStyle w:val="Body"/>
        <w:spacing w:line="480" w:lineRule="auto"/>
        <w:ind w:left="1440"/>
        <w:contextualSpacing/>
        <w:rPr>
          <w:rFonts w:ascii="Times New Roman" w:hAnsi="Times New Roman"/>
          <w:szCs w:val="24"/>
        </w:rPr>
      </w:pPr>
      <w:r w:rsidRPr="004E2162">
        <w:rPr>
          <w:rFonts w:ascii="Times New Roman" w:hAnsi="Times New Roman"/>
          <w:szCs w:val="24"/>
        </w:rPr>
        <w:t>[</w:t>
      </w:r>
      <w:r w:rsidRPr="004E2162">
        <w:rPr>
          <w:rFonts w:ascii="Times New Roman" w:hAnsi="Times New Roman"/>
          <w:i/>
          <w:szCs w:val="24"/>
        </w:rPr>
        <w:t xml:space="preserve">Hayduke Lives! </w:t>
      </w:r>
      <w:r w:rsidRPr="004E2162">
        <w:rPr>
          <w:rFonts w:ascii="Times New Roman" w:hAnsi="Times New Roman"/>
          <w:szCs w:val="24"/>
        </w:rPr>
        <w:t xml:space="preserve">is] the last one. He was banging it out on a typewriter, having biweekly esophageal bleeds, where he was so low on blood.  He was dizzy standing up and a color—he had kind of a cranky demeanor at that time. It was if he focused it.  He was sort of benign towards animals, pets and children. But it could be really caustic and even dark and a little violent towards human beings. He’d just had it with the stuff from society and everything they’d done to everything he loved and I loved, which is, you know, </w:t>
      </w:r>
      <w:r w:rsidR="00A16163" w:rsidRPr="004E2162">
        <w:rPr>
          <w:rFonts w:ascii="Times New Roman" w:hAnsi="Times New Roman"/>
          <w:szCs w:val="24"/>
        </w:rPr>
        <w:t>wilderness</w:t>
      </w:r>
      <w:r w:rsidR="006765DF">
        <w:rPr>
          <w:rFonts w:ascii="Times New Roman" w:hAnsi="Times New Roman"/>
          <w:szCs w:val="24"/>
        </w:rPr>
        <w:t>…</w:t>
      </w:r>
      <w:r w:rsidR="00A10137" w:rsidRPr="004E2162">
        <w:rPr>
          <w:rFonts w:ascii="Times New Roman" w:hAnsi="Times New Roman"/>
          <w:szCs w:val="24"/>
        </w:rPr>
        <w:t xml:space="preserve"> (Peacock interview)</w:t>
      </w:r>
      <w:r w:rsidRPr="004E2162">
        <w:rPr>
          <w:rFonts w:ascii="Times New Roman" w:hAnsi="Times New Roman"/>
          <w:szCs w:val="24"/>
        </w:rPr>
        <w:t xml:space="preserve">  </w:t>
      </w:r>
    </w:p>
    <w:p w14:paraId="499A581B" w14:textId="45E16437" w:rsidR="0090567B" w:rsidRPr="004E2162" w:rsidRDefault="00810E4B" w:rsidP="00743E9B">
      <w:pPr>
        <w:pStyle w:val="Body"/>
        <w:spacing w:line="480" w:lineRule="auto"/>
        <w:contextualSpacing/>
        <w:rPr>
          <w:rFonts w:ascii="Times New Roman" w:hAnsi="Times New Roman"/>
          <w:szCs w:val="24"/>
        </w:rPr>
      </w:pPr>
      <w:r w:rsidRPr="004E2162">
        <w:rPr>
          <w:rFonts w:ascii="Times New Roman" w:hAnsi="Times New Roman"/>
          <w:szCs w:val="24"/>
        </w:rPr>
        <w:tab/>
      </w:r>
      <w:r w:rsidR="005F5CF5">
        <w:rPr>
          <w:rFonts w:ascii="Times New Roman" w:hAnsi="Times New Roman"/>
          <w:szCs w:val="24"/>
        </w:rPr>
        <w:t xml:space="preserve">I also posed the question to </w:t>
      </w:r>
      <w:r w:rsidRPr="004E2162">
        <w:rPr>
          <w:rFonts w:ascii="Times New Roman" w:hAnsi="Times New Roman"/>
          <w:szCs w:val="24"/>
        </w:rPr>
        <w:t xml:space="preserve">Dave Foreman.  Dave is </w:t>
      </w:r>
      <w:r w:rsidR="005F5CF5">
        <w:rPr>
          <w:rFonts w:ascii="Times New Roman" w:hAnsi="Times New Roman"/>
          <w:szCs w:val="24"/>
        </w:rPr>
        <w:t>a</w:t>
      </w:r>
      <w:r w:rsidRPr="004E2162">
        <w:rPr>
          <w:rFonts w:ascii="Times New Roman" w:hAnsi="Times New Roman"/>
          <w:szCs w:val="24"/>
        </w:rPr>
        <w:t xml:space="preserve"> named as a character in </w:t>
      </w:r>
      <w:r w:rsidRPr="004E2162">
        <w:rPr>
          <w:rFonts w:ascii="Times New Roman" w:hAnsi="Times New Roman"/>
          <w:i/>
          <w:szCs w:val="24"/>
        </w:rPr>
        <w:t>Hayduke Lives!</w:t>
      </w:r>
      <w:r w:rsidRPr="004E2162">
        <w:rPr>
          <w:rFonts w:ascii="Times New Roman" w:hAnsi="Times New Roman"/>
          <w:szCs w:val="24"/>
        </w:rPr>
        <w:t xml:space="preserve">, </w:t>
      </w:r>
      <w:r w:rsidR="005F5CF5">
        <w:rPr>
          <w:rFonts w:ascii="Times New Roman" w:hAnsi="Times New Roman"/>
          <w:szCs w:val="24"/>
        </w:rPr>
        <w:t xml:space="preserve">and was </w:t>
      </w:r>
      <w:r w:rsidR="0090567B" w:rsidRPr="004E2162">
        <w:rPr>
          <w:rFonts w:ascii="Times New Roman" w:hAnsi="Times New Roman"/>
          <w:szCs w:val="24"/>
        </w:rPr>
        <w:t>a friend of Abbey’s.  Abbey wr</w:t>
      </w:r>
      <w:r w:rsidR="0025549D" w:rsidRPr="004E2162">
        <w:rPr>
          <w:rFonts w:ascii="Times New Roman" w:hAnsi="Times New Roman"/>
          <w:szCs w:val="24"/>
        </w:rPr>
        <w:t>ote the “Forward!” to Foreman’s</w:t>
      </w:r>
      <w:r w:rsidR="0090567B" w:rsidRPr="004E2162">
        <w:rPr>
          <w:rFonts w:ascii="Times New Roman" w:hAnsi="Times New Roman"/>
          <w:szCs w:val="24"/>
        </w:rPr>
        <w:t xml:space="preserve"> </w:t>
      </w:r>
      <w:r w:rsidR="0090567B" w:rsidRPr="004E2162">
        <w:rPr>
          <w:rFonts w:ascii="Times New Roman" w:hAnsi="Times New Roman"/>
          <w:i/>
          <w:szCs w:val="24"/>
        </w:rPr>
        <w:t>Ecodefense: A Field Guide to Monkeywrenching</w:t>
      </w:r>
      <w:r w:rsidR="0025549D" w:rsidRPr="004E2162">
        <w:rPr>
          <w:rFonts w:ascii="Times New Roman" w:hAnsi="Times New Roman"/>
          <w:szCs w:val="24"/>
        </w:rPr>
        <w:t xml:space="preserve">, and Foreman took Abbey out </w:t>
      </w:r>
      <w:r w:rsidR="0031631E" w:rsidRPr="004E2162">
        <w:rPr>
          <w:rFonts w:ascii="Times New Roman" w:hAnsi="Times New Roman"/>
          <w:szCs w:val="24"/>
        </w:rPr>
        <w:t>to do some ecotage</w:t>
      </w:r>
      <w:r w:rsidR="0025549D" w:rsidRPr="004E2162">
        <w:rPr>
          <w:rFonts w:ascii="Times New Roman" w:hAnsi="Times New Roman"/>
          <w:szCs w:val="24"/>
        </w:rPr>
        <w:t xml:space="preserve">: “I did take Ed out monkeywrenching once for him to experience tree spiking,” </w:t>
      </w:r>
      <w:r w:rsidR="005F5CF5">
        <w:rPr>
          <w:rFonts w:ascii="Times New Roman" w:hAnsi="Times New Roman"/>
          <w:szCs w:val="24"/>
        </w:rPr>
        <w:t>he told me</w:t>
      </w:r>
      <w:r w:rsidR="0025549D" w:rsidRPr="004E2162">
        <w:rPr>
          <w:rFonts w:ascii="Times New Roman" w:hAnsi="Times New Roman"/>
          <w:szCs w:val="24"/>
        </w:rPr>
        <w:t xml:space="preserve">.  “Because he wanted to research everything.”  </w:t>
      </w:r>
      <w:r w:rsidR="005A2F52" w:rsidRPr="004E2162">
        <w:rPr>
          <w:rFonts w:ascii="Times New Roman" w:hAnsi="Times New Roman"/>
          <w:szCs w:val="24"/>
        </w:rPr>
        <w:t>In addition, Clark Abbey</w:t>
      </w:r>
      <w:r w:rsidR="005F5CF5">
        <w:rPr>
          <w:rFonts w:ascii="Times New Roman" w:hAnsi="Times New Roman"/>
          <w:szCs w:val="24"/>
        </w:rPr>
        <w:t>, Abbey’s wife,</w:t>
      </w:r>
      <w:r w:rsidR="005A2F52" w:rsidRPr="004E2162">
        <w:rPr>
          <w:rFonts w:ascii="Times New Roman" w:hAnsi="Times New Roman"/>
          <w:szCs w:val="24"/>
        </w:rPr>
        <w:t xml:space="preserve"> gave Foreman </w:t>
      </w:r>
      <w:r w:rsidR="0031631E" w:rsidRPr="004E2162">
        <w:rPr>
          <w:rFonts w:ascii="Times New Roman" w:hAnsi="Times New Roman"/>
          <w:szCs w:val="24"/>
        </w:rPr>
        <w:t xml:space="preserve">the </w:t>
      </w:r>
      <w:r w:rsidR="0031631E" w:rsidRPr="004E2162">
        <w:rPr>
          <w:rFonts w:ascii="Times New Roman" w:hAnsi="Times New Roman"/>
          <w:i/>
          <w:szCs w:val="24"/>
        </w:rPr>
        <w:t>Hayduke Lives!</w:t>
      </w:r>
      <w:r w:rsidR="005A2F52" w:rsidRPr="004E2162">
        <w:rPr>
          <w:rFonts w:ascii="Times New Roman" w:hAnsi="Times New Roman"/>
          <w:szCs w:val="24"/>
        </w:rPr>
        <w:t xml:space="preserve"> manuscript to read prior to </w:t>
      </w:r>
      <w:r w:rsidR="005F5CF5">
        <w:rPr>
          <w:rFonts w:ascii="Times New Roman" w:hAnsi="Times New Roman"/>
          <w:szCs w:val="24"/>
        </w:rPr>
        <w:t xml:space="preserve">its </w:t>
      </w:r>
      <w:r w:rsidR="005A2F52" w:rsidRPr="004E2162">
        <w:rPr>
          <w:rFonts w:ascii="Times New Roman" w:hAnsi="Times New Roman"/>
          <w:szCs w:val="24"/>
        </w:rPr>
        <w:t>publication “because she was worried that there might be things in it that could cause me [legal] trouble.”</w:t>
      </w:r>
    </w:p>
    <w:p w14:paraId="2AEE6001" w14:textId="29A95B8D" w:rsidR="0025549D" w:rsidRPr="004E2162" w:rsidRDefault="0025549D" w:rsidP="00743E9B">
      <w:pPr>
        <w:pStyle w:val="Body"/>
        <w:spacing w:line="480" w:lineRule="auto"/>
        <w:contextualSpacing/>
        <w:rPr>
          <w:rFonts w:ascii="Times New Roman" w:hAnsi="Times New Roman"/>
          <w:szCs w:val="24"/>
        </w:rPr>
      </w:pPr>
      <w:r w:rsidRPr="004E2162">
        <w:rPr>
          <w:rFonts w:ascii="Times New Roman" w:hAnsi="Times New Roman"/>
          <w:szCs w:val="24"/>
        </w:rPr>
        <w:tab/>
        <w:t>Foreman</w:t>
      </w:r>
      <w:r w:rsidR="00D13FC6" w:rsidRPr="004E2162">
        <w:rPr>
          <w:rFonts w:ascii="Times New Roman" w:hAnsi="Times New Roman"/>
          <w:szCs w:val="24"/>
        </w:rPr>
        <w:t xml:space="preserve"> basically agreed with </w:t>
      </w:r>
      <w:r w:rsidR="0031631E" w:rsidRPr="004E2162">
        <w:rPr>
          <w:rFonts w:ascii="Times New Roman" w:hAnsi="Times New Roman"/>
          <w:szCs w:val="24"/>
        </w:rPr>
        <w:t>Petersen</w:t>
      </w:r>
      <w:r w:rsidR="00D13FC6" w:rsidRPr="004E2162">
        <w:rPr>
          <w:rFonts w:ascii="Times New Roman" w:hAnsi="Times New Roman"/>
          <w:szCs w:val="24"/>
        </w:rPr>
        <w:t xml:space="preserve"> and Peacock’s views</w:t>
      </w:r>
      <w:r w:rsidRPr="004E2162">
        <w:rPr>
          <w:rFonts w:ascii="Times New Roman" w:hAnsi="Times New Roman"/>
          <w:szCs w:val="24"/>
        </w:rPr>
        <w:t xml:space="preserve">, however, emphasized the inherent danger in monkeywrenching.  </w:t>
      </w:r>
      <w:r w:rsidR="00B940B6">
        <w:rPr>
          <w:rFonts w:ascii="Times New Roman" w:hAnsi="Times New Roman"/>
          <w:szCs w:val="24"/>
        </w:rPr>
        <w:t>No matter the</w:t>
      </w:r>
      <w:r w:rsidRPr="004E2162">
        <w:rPr>
          <w:rFonts w:ascii="Times New Roman" w:hAnsi="Times New Roman"/>
          <w:szCs w:val="24"/>
        </w:rPr>
        <w:t xml:space="preserve"> intentions, there is always a risk.  Of </w:t>
      </w:r>
      <w:r w:rsidR="00B940B6">
        <w:rPr>
          <w:rFonts w:ascii="Times New Roman" w:hAnsi="Times New Roman"/>
          <w:szCs w:val="24"/>
        </w:rPr>
        <w:t xml:space="preserve">the “Working on the Railroad” </w:t>
      </w:r>
      <w:r w:rsidR="00842C6F">
        <w:rPr>
          <w:rFonts w:ascii="Times New Roman" w:hAnsi="Times New Roman"/>
          <w:szCs w:val="24"/>
        </w:rPr>
        <w:t>chapter</w:t>
      </w:r>
      <w:r w:rsidR="00B940B6">
        <w:rPr>
          <w:rFonts w:ascii="Times New Roman" w:hAnsi="Times New Roman"/>
          <w:szCs w:val="24"/>
        </w:rPr>
        <w:t xml:space="preserve"> </w:t>
      </w:r>
      <w:r w:rsidRPr="004E2162">
        <w:rPr>
          <w:rFonts w:ascii="Times New Roman" w:hAnsi="Times New Roman"/>
          <w:szCs w:val="24"/>
        </w:rPr>
        <w:t>in the first book, Foreman said: “I think what he was trying to do was get across the inherent danger there always is when you do this kind of stuff.  Y</w:t>
      </w:r>
      <w:r w:rsidR="005A2F52" w:rsidRPr="004E2162">
        <w:rPr>
          <w:rFonts w:ascii="Times New Roman" w:hAnsi="Times New Roman"/>
          <w:szCs w:val="24"/>
        </w:rPr>
        <w:t xml:space="preserve">ou can’t </w:t>
      </w:r>
      <w:r w:rsidR="005F5CF5">
        <w:rPr>
          <w:rFonts w:ascii="Times New Roman" w:hAnsi="Times New Roman"/>
          <w:szCs w:val="24"/>
        </w:rPr>
        <w:t>e</w:t>
      </w:r>
      <w:r w:rsidR="005A2F52" w:rsidRPr="004E2162">
        <w:rPr>
          <w:rFonts w:ascii="Times New Roman" w:hAnsi="Times New Roman"/>
          <w:szCs w:val="24"/>
        </w:rPr>
        <w:t>nsure that everything</w:t>
      </w:r>
      <w:r w:rsidRPr="004E2162">
        <w:rPr>
          <w:rFonts w:ascii="Times New Roman" w:hAnsi="Times New Roman"/>
          <w:szCs w:val="24"/>
        </w:rPr>
        <w:t xml:space="preserve">‘s going to be </w:t>
      </w:r>
      <w:r w:rsidR="005A2F52" w:rsidRPr="004E2162">
        <w:rPr>
          <w:rFonts w:ascii="Times New Roman" w:hAnsi="Times New Roman"/>
          <w:szCs w:val="24"/>
        </w:rPr>
        <w:t xml:space="preserve">okay, and an innocent bystander might get hurt.”  For Foreman, this explained the death in </w:t>
      </w:r>
      <w:r w:rsidR="005A2F52" w:rsidRPr="004E2162">
        <w:rPr>
          <w:rFonts w:ascii="Times New Roman" w:hAnsi="Times New Roman"/>
          <w:i/>
          <w:szCs w:val="24"/>
        </w:rPr>
        <w:t>Hayduke Lives!</w:t>
      </w:r>
      <w:r w:rsidR="005F5CF5">
        <w:rPr>
          <w:rFonts w:ascii="Times New Roman" w:hAnsi="Times New Roman"/>
          <w:szCs w:val="24"/>
        </w:rPr>
        <w:t>.</w:t>
      </w:r>
      <w:r w:rsidR="00277E37" w:rsidRPr="00277E37">
        <w:rPr>
          <w:rFonts w:ascii="Times New Roman" w:hAnsi="Times New Roman"/>
          <w:szCs w:val="24"/>
        </w:rPr>
        <w:t xml:space="preserve"> </w:t>
      </w:r>
      <w:r w:rsidR="00277E37">
        <w:rPr>
          <w:rFonts w:ascii="Times New Roman" w:hAnsi="Times New Roman"/>
          <w:szCs w:val="24"/>
        </w:rPr>
        <w:t xml:space="preserve"> </w:t>
      </w:r>
      <w:r w:rsidR="00277E37" w:rsidRPr="004E2162">
        <w:rPr>
          <w:rFonts w:ascii="Times New Roman" w:hAnsi="Times New Roman"/>
          <w:szCs w:val="24"/>
        </w:rPr>
        <w:t>Of the shooting, Foreman said: “I think what Ed tried to do with that, and that he could have done better if he had more time to work on it, was to again show the inherent danger that no matter how much you may want to stick to certain principles and all, you might nonetheless end up in that kind of situati</w:t>
      </w:r>
      <w:r w:rsidR="00277E37">
        <w:rPr>
          <w:rFonts w:ascii="Times New Roman" w:hAnsi="Times New Roman"/>
          <w:szCs w:val="24"/>
        </w:rPr>
        <w:t>on where it’s shoot or be shot” (Foreman Interview).</w:t>
      </w:r>
    </w:p>
    <w:p w14:paraId="72592BE9" w14:textId="4E317605" w:rsidR="00A000AF" w:rsidRPr="004E2162" w:rsidRDefault="00A000AF" w:rsidP="00743E9B">
      <w:pPr>
        <w:pStyle w:val="Body"/>
        <w:spacing w:line="480" w:lineRule="auto"/>
        <w:contextualSpacing/>
        <w:rPr>
          <w:rFonts w:ascii="Times New Roman" w:hAnsi="Times New Roman"/>
          <w:color w:val="131313"/>
          <w:szCs w:val="24"/>
        </w:rPr>
      </w:pPr>
      <w:r w:rsidRPr="004E2162">
        <w:rPr>
          <w:rFonts w:ascii="Times New Roman" w:hAnsi="Times New Roman"/>
          <w:szCs w:val="24"/>
        </w:rPr>
        <w:tab/>
      </w:r>
      <w:r w:rsidR="00D13FC6" w:rsidRPr="004E2162">
        <w:rPr>
          <w:rFonts w:ascii="Times New Roman" w:hAnsi="Times New Roman"/>
          <w:szCs w:val="24"/>
        </w:rPr>
        <w:t xml:space="preserve">I also spoke with Jack Loeffler.  </w:t>
      </w:r>
      <w:r w:rsidRPr="004E2162">
        <w:rPr>
          <w:rFonts w:ascii="Times New Roman" w:hAnsi="Times New Roman"/>
          <w:szCs w:val="24"/>
        </w:rPr>
        <w:t xml:space="preserve">Loeffler is </w:t>
      </w:r>
      <w:r w:rsidRPr="004E2162">
        <w:rPr>
          <w:rFonts w:ascii="Times New Roman" w:hAnsi="Times New Roman"/>
          <w:color w:val="131313"/>
          <w:szCs w:val="24"/>
        </w:rPr>
        <w:t xml:space="preserve">aural historian, writer, musician, folklorist, radio producer and sound collage artist.  </w:t>
      </w:r>
      <w:r w:rsidR="005F5CF5">
        <w:rPr>
          <w:rFonts w:ascii="Times New Roman" w:hAnsi="Times New Roman"/>
          <w:color w:val="131313"/>
          <w:szCs w:val="24"/>
        </w:rPr>
        <w:t>F</w:t>
      </w:r>
      <w:r w:rsidR="005F5CF5" w:rsidRPr="004E2162">
        <w:rPr>
          <w:rFonts w:ascii="Times New Roman" w:hAnsi="Times New Roman"/>
          <w:color w:val="131313"/>
          <w:szCs w:val="24"/>
        </w:rPr>
        <w:t>rom their meeting in the 1950s until Abbey’s death in 1989</w:t>
      </w:r>
      <w:r w:rsidR="005F5CF5">
        <w:rPr>
          <w:rFonts w:ascii="Times New Roman" w:hAnsi="Times New Roman"/>
          <w:color w:val="131313"/>
          <w:szCs w:val="24"/>
        </w:rPr>
        <w:t>, h</w:t>
      </w:r>
      <w:r w:rsidRPr="004E2162">
        <w:rPr>
          <w:rFonts w:ascii="Times New Roman" w:hAnsi="Times New Roman"/>
          <w:color w:val="131313"/>
          <w:szCs w:val="24"/>
        </w:rPr>
        <w:t>e was one of Abbey’s closest friends and confidants</w:t>
      </w:r>
      <w:r w:rsidR="005F5CF5">
        <w:rPr>
          <w:rFonts w:ascii="Times New Roman" w:hAnsi="Times New Roman"/>
          <w:color w:val="131313"/>
          <w:szCs w:val="24"/>
        </w:rPr>
        <w:t xml:space="preserve">.  </w:t>
      </w:r>
      <w:r w:rsidRPr="004E2162">
        <w:rPr>
          <w:rFonts w:ascii="Times New Roman" w:hAnsi="Times New Roman"/>
          <w:color w:val="131313"/>
          <w:szCs w:val="24"/>
        </w:rPr>
        <w:t>Over the thirty-plus years of their friendship, Loeffler and Abbey regularly embark</w:t>
      </w:r>
      <w:r w:rsidR="00B940B6">
        <w:rPr>
          <w:rFonts w:ascii="Times New Roman" w:hAnsi="Times New Roman"/>
          <w:color w:val="131313"/>
          <w:szCs w:val="24"/>
        </w:rPr>
        <w:t>ed</w:t>
      </w:r>
      <w:r w:rsidRPr="004E2162">
        <w:rPr>
          <w:rFonts w:ascii="Times New Roman" w:hAnsi="Times New Roman"/>
          <w:color w:val="131313"/>
          <w:szCs w:val="24"/>
        </w:rPr>
        <w:t xml:space="preserve"> on long camping trips where they would walk, swap books around the fire, and discuss all things from the personal to the literary to the philosophical.  I never met Abbey, but </w:t>
      </w:r>
      <w:r w:rsidR="00F101A1" w:rsidRPr="004E2162">
        <w:rPr>
          <w:rFonts w:ascii="Times New Roman" w:hAnsi="Times New Roman"/>
          <w:color w:val="131313"/>
          <w:szCs w:val="24"/>
        </w:rPr>
        <w:t xml:space="preserve">friends who have met him described him as quiet, a bit reserved, </w:t>
      </w:r>
      <w:r w:rsidRPr="004E2162">
        <w:rPr>
          <w:rFonts w:ascii="Times New Roman" w:hAnsi="Times New Roman"/>
          <w:color w:val="131313"/>
          <w:szCs w:val="24"/>
        </w:rPr>
        <w:t xml:space="preserve">laconic.  In our conversation, Loeffler was the opposite: gregarious, warm, loquacious.  </w:t>
      </w:r>
    </w:p>
    <w:p w14:paraId="30F3684B" w14:textId="67D62809" w:rsidR="00A000AF" w:rsidRPr="004E2162" w:rsidRDefault="00A000AF" w:rsidP="00743E9B">
      <w:pPr>
        <w:pStyle w:val="Body"/>
        <w:spacing w:line="480" w:lineRule="auto"/>
        <w:contextualSpacing/>
        <w:rPr>
          <w:rFonts w:ascii="Times New Roman" w:hAnsi="Times New Roman"/>
          <w:color w:val="131313"/>
          <w:szCs w:val="24"/>
        </w:rPr>
      </w:pPr>
      <w:r w:rsidRPr="004E2162">
        <w:rPr>
          <w:rFonts w:ascii="Times New Roman" w:hAnsi="Times New Roman"/>
          <w:color w:val="131313"/>
          <w:szCs w:val="24"/>
        </w:rPr>
        <w:tab/>
        <w:t xml:space="preserve">When I described the problem to </w:t>
      </w:r>
      <w:r w:rsidR="0031631E" w:rsidRPr="004E2162">
        <w:rPr>
          <w:rFonts w:ascii="Times New Roman" w:hAnsi="Times New Roman"/>
          <w:color w:val="131313"/>
          <w:szCs w:val="24"/>
        </w:rPr>
        <w:t>Petersen</w:t>
      </w:r>
      <w:r w:rsidRPr="004E2162">
        <w:rPr>
          <w:rFonts w:ascii="Times New Roman" w:hAnsi="Times New Roman"/>
          <w:color w:val="131313"/>
          <w:szCs w:val="24"/>
        </w:rPr>
        <w:t xml:space="preserve"> and Peacock, neither of them </w:t>
      </w:r>
      <w:r w:rsidR="00F101A1" w:rsidRPr="004E2162">
        <w:rPr>
          <w:rFonts w:ascii="Times New Roman" w:hAnsi="Times New Roman"/>
          <w:color w:val="131313"/>
          <w:szCs w:val="24"/>
        </w:rPr>
        <w:t xml:space="preserve">particularly </w:t>
      </w:r>
      <w:r w:rsidRPr="004E2162">
        <w:rPr>
          <w:rFonts w:ascii="Times New Roman" w:hAnsi="Times New Roman"/>
          <w:color w:val="131313"/>
          <w:szCs w:val="24"/>
        </w:rPr>
        <w:t xml:space="preserve">remembered that part of the book.  </w:t>
      </w:r>
      <w:r w:rsidR="0031631E" w:rsidRPr="004E2162">
        <w:rPr>
          <w:rFonts w:ascii="Times New Roman" w:hAnsi="Times New Roman"/>
          <w:color w:val="131313"/>
          <w:szCs w:val="24"/>
        </w:rPr>
        <w:t xml:space="preserve">Like Foreman, however, </w:t>
      </w:r>
      <w:r w:rsidRPr="004E2162">
        <w:rPr>
          <w:rFonts w:ascii="Times New Roman" w:hAnsi="Times New Roman"/>
          <w:color w:val="131313"/>
          <w:szCs w:val="24"/>
        </w:rPr>
        <w:t>Loeffler</w:t>
      </w:r>
      <w:r w:rsidR="00F101A1" w:rsidRPr="004E2162">
        <w:rPr>
          <w:rFonts w:ascii="Times New Roman" w:hAnsi="Times New Roman"/>
          <w:color w:val="131313"/>
          <w:szCs w:val="24"/>
        </w:rPr>
        <w:t xml:space="preserve"> did.  He</w:t>
      </w:r>
      <w:r w:rsidRPr="004E2162">
        <w:rPr>
          <w:rFonts w:ascii="Times New Roman" w:hAnsi="Times New Roman"/>
          <w:color w:val="131313"/>
          <w:szCs w:val="24"/>
        </w:rPr>
        <w:t xml:space="preserve"> said “turn to that page.  Read it to me.”  I turned to my copy of the typed manuscript </w:t>
      </w:r>
      <w:r w:rsidR="00A16163" w:rsidRPr="004E2162">
        <w:rPr>
          <w:rFonts w:ascii="Times New Roman" w:hAnsi="Times New Roman"/>
          <w:color w:val="131313"/>
          <w:szCs w:val="24"/>
        </w:rPr>
        <w:t>and did</w:t>
      </w:r>
      <w:r w:rsidRPr="004E2162">
        <w:rPr>
          <w:rFonts w:ascii="Times New Roman" w:hAnsi="Times New Roman"/>
          <w:color w:val="131313"/>
          <w:szCs w:val="24"/>
        </w:rPr>
        <w:t xml:space="preserve"> as instructed.  As noted earlier, in the text, Hayduke </w:t>
      </w:r>
      <w:r w:rsidR="00A16163" w:rsidRPr="004E2162">
        <w:rPr>
          <w:rFonts w:ascii="Times New Roman" w:hAnsi="Times New Roman"/>
          <w:color w:val="131313"/>
          <w:szCs w:val="24"/>
        </w:rPr>
        <w:t>and Seldom</w:t>
      </w:r>
      <w:r w:rsidRPr="004E2162">
        <w:rPr>
          <w:rFonts w:ascii="Times New Roman" w:hAnsi="Times New Roman"/>
          <w:color w:val="131313"/>
          <w:szCs w:val="24"/>
        </w:rPr>
        <w:t xml:space="preserve"> Seen have just successful</w:t>
      </w:r>
      <w:r w:rsidR="000A2070" w:rsidRPr="004E2162">
        <w:rPr>
          <w:rFonts w:ascii="Times New Roman" w:hAnsi="Times New Roman"/>
          <w:color w:val="131313"/>
          <w:szCs w:val="24"/>
        </w:rPr>
        <w:t>ly destroyed the G O L I A T H—“the 4200-W Walking Dragline earthmoving machine” (</w:t>
      </w:r>
      <w:r w:rsidR="0031631E" w:rsidRPr="004E2162">
        <w:rPr>
          <w:rFonts w:ascii="Times New Roman" w:hAnsi="Times New Roman"/>
          <w:i/>
          <w:color w:val="131313"/>
          <w:szCs w:val="24"/>
        </w:rPr>
        <w:t xml:space="preserve">Hayduke </w:t>
      </w:r>
      <w:r w:rsidR="000A2070" w:rsidRPr="004E2162">
        <w:rPr>
          <w:rFonts w:ascii="Times New Roman" w:hAnsi="Times New Roman"/>
          <w:color w:val="131313"/>
          <w:szCs w:val="24"/>
        </w:rPr>
        <w:t xml:space="preserve">243)—and </w:t>
      </w:r>
      <w:r w:rsidRPr="004E2162">
        <w:rPr>
          <w:rFonts w:ascii="Times New Roman" w:hAnsi="Times New Roman"/>
          <w:color w:val="131313"/>
          <w:szCs w:val="24"/>
        </w:rPr>
        <w:t>Hayduke is relieving himself into the void</w:t>
      </w:r>
      <w:r w:rsidR="00F101A1" w:rsidRPr="004E2162">
        <w:rPr>
          <w:rFonts w:ascii="Times New Roman" w:hAnsi="Times New Roman"/>
          <w:color w:val="131313"/>
          <w:szCs w:val="24"/>
        </w:rPr>
        <w:t xml:space="preserve"> of a canyon</w:t>
      </w:r>
      <w:r w:rsidRPr="004E2162">
        <w:rPr>
          <w:rFonts w:ascii="Times New Roman" w:hAnsi="Times New Roman"/>
          <w:color w:val="131313"/>
          <w:szCs w:val="24"/>
        </w:rPr>
        <w:t xml:space="preserve">.  </w:t>
      </w:r>
    </w:p>
    <w:p w14:paraId="2695D310" w14:textId="19B4A101" w:rsidR="00A000AF" w:rsidRPr="004E2162" w:rsidRDefault="00A000AF" w:rsidP="00743E9B">
      <w:pPr>
        <w:pStyle w:val="Body"/>
        <w:spacing w:line="480" w:lineRule="auto"/>
        <w:ind w:left="1440" w:firstLine="720"/>
        <w:contextualSpacing/>
        <w:rPr>
          <w:rFonts w:ascii="Times New Roman" w:hAnsi="Times New Roman"/>
          <w:color w:val="131313"/>
          <w:szCs w:val="24"/>
        </w:rPr>
      </w:pPr>
      <w:r w:rsidRPr="004E2162">
        <w:rPr>
          <w:rFonts w:ascii="Times New Roman" w:hAnsi="Times New Roman"/>
          <w:color w:val="131313"/>
          <w:szCs w:val="24"/>
        </w:rPr>
        <w:t>“Freeze!” barked a strange voice.  “Hands behind your head.”</w:t>
      </w:r>
    </w:p>
    <w:p w14:paraId="7D6A4EC6" w14:textId="3BAB8B05" w:rsidR="00A000AF" w:rsidRPr="004E2162" w:rsidRDefault="00A000AF" w:rsidP="00743E9B">
      <w:pPr>
        <w:pStyle w:val="Body"/>
        <w:spacing w:line="480" w:lineRule="auto"/>
        <w:ind w:left="1440" w:firstLine="720"/>
        <w:contextualSpacing/>
        <w:rPr>
          <w:rFonts w:ascii="Times New Roman" w:hAnsi="Times New Roman"/>
          <w:color w:val="131313"/>
          <w:szCs w:val="24"/>
        </w:rPr>
      </w:pPr>
      <w:r w:rsidRPr="004E2162">
        <w:rPr>
          <w:rFonts w:ascii="Times New Roman" w:hAnsi="Times New Roman"/>
          <w:color w:val="131313"/>
          <w:szCs w:val="24"/>
        </w:rPr>
        <w:t xml:space="preserve">Oh shit </w:t>
      </w:r>
      <w:r w:rsidRPr="005419D9">
        <w:rPr>
          <w:rFonts w:ascii="Times New Roman" w:hAnsi="Times New Roman"/>
          <w:i/>
          <w:color w:val="131313"/>
          <w:szCs w:val="24"/>
        </w:rPr>
        <w:t>no</w:t>
      </w:r>
      <w:r w:rsidRPr="004E2162">
        <w:rPr>
          <w:rFonts w:ascii="Times New Roman" w:hAnsi="Times New Roman"/>
          <w:color w:val="131313"/>
          <w:szCs w:val="24"/>
        </w:rPr>
        <w:t xml:space="preserve">, groaned Hayduke in his heart.  Not now.  Not me.  Not here.  I can’t stand a prison </w:t>
      </w:r>
      <w:r w:rsidR="00247794" w:rsidRPr="004E2162">
        <w:rPr>
          <w:rFonts w:ascii="Times New Roman" w:hAnsi="Times New Roman"/>
          <w:color w:val="131313"/>
          <w:szCs w:val="24"/>
        </w:rPr>
        <w:t>cell….</w:t>
      </w:r>
      <w:r w:rsidRPr="004E2162">
        <w:rPr>
          <w:rFonts w:ascii="Times New Roman" w:hAnsi="Times New Roman"/>
          <w:color w:val="131313"/>
          <w:szCs w:val="24"/>
        </w:rPr>
        <w:t xml:space="preserve"> I’ll die. The government will kill me quick, sure as shit.</w:t>
      </w:r>
      <w:r w:rsidRPr="004E2162">
        <w:rPr>
          <w:rStyle w:val="EndnoteReference"/>
          <w:rFonts w:ascii="Times New Roman" w:hAnsi="Times New Roman"/>
          <w:color w:val="131313"/>
          <w:szCs w:val="24"/>
        </w:rPr>
        <w:endnoteReference w:id="7"/>
      </w:r>
    </w:p>
    <w:p w14:paraId="0B2D3126" w14:textId="47688266" w:rsidR="0031631E" w:rsidRPr="004E2162" w:rsidRDefault="0031631E" w:rsidP="00743E9B">
      <w:pPr>
        <w:pStyle w:val="Body"/>
        <w:spacing w:line="480" w:lineRule="auto"/>
        <w:ind w:left="1440" w:firstLine="720"/>
        <w:contextualSpacing/>
        <w:rPr>
          <w:rFonts w:ascii="Times New Roman" w:hAnsi="Times New Roman"/>
          <w:color w:val="131313"/>
          <w:szCs w:val="24"/>
        </w:rPr>
      </w:pPr>
      <w:r w:rsidRPr="004E2162">
        <w:rPr>
          <w:rFonts w:ascii="Times New Roman" w:hAnsi="Times New Roman"/>
          <w:color w:val="131313"/>
          <w:szCs w:val="24"/>
        </w:rPr>
        <w:t>….</w:t>
      </w:r>
    </w:p>
    <w:p w14:paraId="4A15C112" w14:textId="5C9212DB" w:rsidR="00A000AF" w:rsidRPr="004E2162" w:rsidRDefault="00A000AF" w:rsidP="00743E9B">
      <w:pPr>
        <w:pStyle w:val="Body"/>
        <w:spacing w:line="480" w:lineRule="auto"/>
        <w:ind w:left="1440" w:firstLine="720"/>
        <w:contextualSpacing/>
        <w:rPr>
          <w:rFonts w:ascii="Times New Roman" w:hAnsi="Times New Roman"/>
          <w:color w:val="131313"/>
          <w:szCs w:val="24"/>
        </w:rPr>
      </w:pPr>
      <w:r w:rsidRPr="004E2162">
        <w:rPr>
          <w:rFonts w:ascii="Times New Roman" w:hAnsi="Times New Roman"/>
          <w:color w:val="131313"/>
          <w:szCs w:val="24"/>
        </w:rPr>
        <w:t>“Now turn around slow,” the voice continued.  “Let’s see what we got here.”</w:t>
      </w:r>
      <w:r w:rsidR="0031631E" w:rsidRPr="004E2162">
        <w:rPr>
          <w:rFonts w:ascii="Times New Roman" w:hAnsi="Times New Roman"/>
          <w:color w:val="131313"/>
          <w:szCs w:val="24"/>
        </w:rPr>
        <w:t xml:space="preserve"> </w:t>
      </w:r>
    </w:p>
    <w:p w14:paraId="40683B81" w14:textId="022D4A0C" w:rsidR="00A000AF" w:rsidRPr="004E2162" w:rsidRDefault="00A000AF" w:rsidP="00743E9B">
      <w:pPr>
        <w:pStyle w:val="Body"/>
        <w:spacing w:line="480" w:lineRule="auto"/>
        <w:ind w:left="1440" w:firstLine="720"/>
        <w:contextualSpacing/>
        <w:rPr>
          <w:rFonts w:ascii="Times New Roman" w:hAnsi="Times New Roman"/>
          <w:color w:val="131313"/>
          <w:szCs w:val="24"/>
        </w:rPr>
      </w:pPr>
      <w:r w:rsidRPr="004E2162">
        <w:rPr>
          <w:rFonts w:ascii="Times New Roman" w:hAnsi="Times New Roman"/>
          <w:color w:val="131313"/>
          <w:szCs w:val="24"/>
        </w:rPr>
        <w:t>Hayduke obeyed.  He found himself facing an oversize shadowy figure in dark uniform</w:t>
      </w:r>
      <w:r w:rsidR="00247794" w:rsidRPr="004E2162">
        <w:rPr>
          <w:rFonts w:ascii="Times New Roman" w:hAnsi="Times New Roman"/>
          <w:color w:val="131313"/>
          <w:szCs w:val="24"/>
        </w:rPr>
        <w:t>…</w:t>
      </w:r>
      <w:r w:rsidRPr="004E2162">
        <w:rPr>
          <w:rFonts w:ascii="Times New Roman" w:hAnsi="Times New Roman"/>
          <w:color w:val="131313"/>
          <w:szCs w:val="24"/>
        </w:rPr>
        <w:t xml:space="preserve">yes it was, </w:t>
      </w:r>
      <w:r w:rsidR="00A16163" w:rsidRPr="004E2162">
        <w:rPr>
          <w:rFonts w:ascii="Times New Roman" w:hAnsi="Times New Roman"/>
          <w:color w:val="131313"/>
          <w:szCs w:val="24"/>
        </w:rPr>
        <w:t>that Ace</w:t>
      </w:r>
      <w:r w:rsidRPr="004E2162">
        <w:rPr>
          <w:rFonts w:ascii="Times New Roman" w:hAnsi="Times New Roman"/>
          <w:color w:val="131313"/>
          <w:szCs w:val="24"/>
        </w:rPr>
        <w:t xml:space="preserve"> S</w:t>
      </w:r>
      <w:r w:rsidR="00247794" w:rsidRPr="004E2162">
        <w:rPr>
          <w:rFonts w:ascii="Times New Roman" w:hAnsi="Times New Roman"/>
          <w:color w:val="131313"/>
          <w:szCs w:val="24"/>
        </w:rPr>
        <w:t xml:space="preserve">ecurity asshole Jasper B. Bundy…. </w:t>
      </w:r>
      <w:r w:rsidRPr="004E2162">
        <w:rPr>
          <w:rFonts w:ascii="Times New Roman" w:hAnsi="Times New Roman"/>
          <w:color w:val="131313"/>
          <w:szCs w:val="24"/>
        </w:rPr>
        <w:t>The guard held a short shotgun in his right hand, pointed at Hayduke’s belly, and a snubnose revolver in his left.</w:t>
      </w:r>
      <w:r w:rsidR="0031631E" w:rsidRPr="004E2162">
        <w:rPr>
          <w:rFonts w:ascii="Times New Roman" w:hAnsi="Times New Roman"/>
          <w:color w:val="131313"/>
          <w:szCs w:val="24"/>
        </w:rPr>
        <w:t xml:space="preserve"> (</w:t>
      </w:r>
      <w:r w:rsidR="00C875C1" w:rsidRPr="004E2162">
        <w:rPr>
          <w:rFonts w:ascii="Times New Roman" w:hAnsi="Times New Roman"/>
          <w:color w:val="131313"/>
          <w:szCs w:val="24"/>
        </w:rPr>
        <w:t xml:space="preserve">Manuscript </w:t>
      </w:r>
      <w:r w:rsidR="0031631E" w:rsidRPr="004E2162">
        <w:rPr>
          <w:rFonts w:ascii="Times New Roman" w:hAnsi="Times New Roman"/>
          <w:color w:val="131313"/>
          <w:szCs w:val="24"/>
        </w:rPr>
        <w:t>466-67)</w:t>
      </w:r>
    </w:p>
    <w:p w14:paraId="21E44E7F" w14:textId="7E529745" w:rsidR="00A000AF" w:rsidRPr="004E2162" w:rsidRDefault="00A000AF" w:rsidP="00743E9B">
      <w:pPr>
        <w:pStyle w:val="Body"/>
        <w:spacing w:line="480" w:lineRule="auto"/>
        <w:contextualSpacing/>
        <w:rPr>
          <w:rFonts w:ascii="Times New Roman" w:hAnsi="Times New Roman"/>
          <w:color w:val="131313"/>
          <w:szCs w:val="24"/>
        </w:rPr>
      </w:pPr>
      <w:r w:rsidRPr="004E2162">
        <w:rPr>
          <w:rFonts w:ascii="Times New Roman" w:hAnsi="Times New Roman"/>
          <w:color w:val="131313"/>
          <w:szCs w:val="24"/>
        </w:rPr>
        <w:tab/>
      </w:r>
      <w:r w:rsidR="005419D9">
        <w:rPr>
          <w:rFonts w:ascii="Times New Roman" w:hAnsi="Times New Roman"/>
          <w:color w:val="131313"/>
          <w:szCs w:val="24"/>
        </w:rPr>
        <w:t>But at</w:t>
      </w:r>
      <w:r w:rsidRPr="004E2162">
        <w:rPr>
          <w:rFonts w:ascii="Times New Roman" w:hAnsi="Times New Roman"/>
          <w:color w:val="131313"/>
          <w:szCs w:val="24"/>
        </w:rPr>
        <w:t xml:space="preserve"> this point: “Another man stepped out of the shrubbery, face masked in a bandana, pointing Grandaddy’s </w:t>
      </w:r>
      <w:r w:rsidR="0031631E" w:rsidRPr="004E2162">
        <w:rPr>
          <w:rFonts w:ascii="Times New Roman" w:hAnsi="Times New Roman"/>
          <w:color w:val="131313"/>
          <w:szCs w:val="24"/>
        </w:rPr>
        <w:t>.44.  ‘Drop the shotgun mister</w:t>
      </w:r>
      <w:r w:rsidR="0075233F" w:rsidRPr="004E2162">
        <w:rPr>
          <w:rFonts w:ascii="Times New Roman" w:hAnsi="Times New Roman"/>
          <w:color w:val="131313"/>
          <w:szCs w:val="24"/>
        </w:rPr>
        <w:t>’</w:t>
      </w:r>
      <w:r w:rsidR="0031631E" w:rsidRPr="004E2162">
        <w:rPr>
          <w:rFonts w:ascii="Times New Roman" w:hAnsi="Times New Roman"/>
          <w:color w:val="131313"/>
          <w:szCs w:val="24"/>
        </w:rPr>
        <w:t>” (</w:t>
      </w:r>
      <w:r w:rsidR="00C875C1" w:rsidRPr="004E2162">
        <w:rPr>
          <w:rFonts w:ascii="Times New Roman" w:hAnsi="Times New Roman"/>
          <w:color w:val="131313"/>
          <w:szCs w:val="24"/>
        </w:rPr>
        <w:t xml:space="preserve">Manuscript </w:t>
      </w:r>
      <w:r w:rsidR="0031631E" w:rsidRPr="004E2162">
        <w:rPr>
          <w:rFonts w:ascii="Times New Roman" w:hAnsi="Times New Roman"/>
          <w:color w:val="131313"/>
          <w:szCs w:val="24"/>
        </w:rPr>
        <w:t>467).</w:t>
      </w:r>
    </w:p>
    <w:p w14:paraId="7423CE1A" w14:textId="76B54913" w:rsidR="00A000AF" w:rsidRPr="004E2162" w:rsidRDefault="00A000AF" w:rsidP="00743E9B">
      <w:pPr>
        <w:pStyle w:val="Body"/>
        <w:spacing w:line="480" w:lineRule="auto"/>
        <w:contextualSpacing/>
        <w:rPr>
          <w:rFonts w:ascii="Times New Roman" w:hAnsi="Times New Roman"/>
          <w:color w:val="131313"/>
          <w:szCs w:val="24"/>
        </w:rPr>
      </w:pPr>
      <w:r w:rsidRPr="004E2162">
        <w:rPr>
          <w:rFonts w:ascii="Times New Roman" w:hAnsi="Times New Roman"/>
          <w:color w:val="131313"/>
          <w:szCs w:val="24"/>
        </w:rPr>
        <w:tab/>
      </w:r>
      <w:r w:rsidR="00F101A1" w:rsidRPr="004E2162">
        <w:rPr>
          <w:rFonts w:ascii="Times New Roman" w:hAnsi="Times New Roman"/>
          <w:color w:val="131313"/>
          <w:szCs w:val="24"/>
        </w:rPr>
        <w:t>As the</w:t>
      </w:r>
      <w:r w:rsidRPr="004E2162">
        <w:rPr>
          <w:rFonts w:ascii="Times New Roman" w:hAnsi="Times New Roman"/>
          <w:color w:val="131313"/>
          <w:szCs w:val="24"/>
        </w:rPr>
        <w:t xml:space="preserve"> scene </w:t>
      </w:r>
      <w:r w:rsidR="00F101A1" w:rsidRPr="004E2162">
        <w:rPr>
          <w:rFonts w:ascii="Times New Roman" w:hAnsi="Times New Roman"/>
          <w:color w:val="131313"/>
          <w:szCs w:val="24"/>
        </w:rPr>
        <w:t>proceeds, the masked man shoots the security guard</w:t>
      </w:r>
      <w:r w:rsidRPr="004E2162">
        <w:rPr>
          <w:rFonts w:ascii="Times New Roman" w:hAnsi="Times New Roman"/>
          <w:color w:val="131313"/>
          <w:szCs w:val="24"/>
        </w:rPr>
        <w:t xml:space="preserve">. </w:t>
      </w:r>
      <w:r w:rsidR="00F101A1" w:rsidRPr="004E2162">
        <w:rPr>
          <w:rFonts w:ascii="Times New Roman" w:hAnsi="Times New Roman"/>
          <w:color w:val="131313"/>
          <w:szCs w:val="24"/>
        </w:rPr>
        <w:t xml:space="preserve"> </w:t>
      </w:r>
      <w:r w:rsidRPr="004E2162">
        <w:rPr>
          <w:rFonts w:ascii="Times New Roman" w:hAnsi="Times New Roman"/>
          <w:color w:val="131313"/>
          <w:szCs w:val="24"/>
        </w:rPr>
        <w:t xml:space="preserve">Abbey seems to recognize the importance of this scene: “This time somebody pulled the trigger,” he writes.  </w:t>
      </w:r>
      <w:r w:rsidR="0075233F" w:rsidRPr="004E2162">
        <w:rPr>
          <w:rFonts w:ascii="Times New Roman" w:hAnsi="Times New Roman"/>
          <w:color w:val="131313"/>
          <w:szCs w:val="24"/>
        </w:rPr>
        <w:t>And even though Smith is “paralyzed by horror,”</w:t>
      </w:r>
      <w:r w:rsidRPr="004E2162">
        <w:rPr>
          <w:rFonts w:ascii="Times New Roman" w:hAnsi="Times New Roman"/>
          <w:color w:val="131313"/>
          <w:szCs w:val="24"/>
        </w:rPr>
        <w:t xml:space="preserve"> </w:t>
      </w:r>
      <w:r w:rsidR="0075233F" w:rsidRPr="004E2162">
        <w:rPr>
          <w:rFonts w:ascii="Times New Roman" w:hAnsi="Times New Roman"/>
          <w:color w:val="131313"/>
          <w:szCs w:val="24"/>
        </w:rPr>
        <w:t xml:space="preserve">they all help </w:t>
      </w:r>
      <w:r w:rsidRPr="004E2162">
        <w:rPr>
          <w:rFonts w:ascii="Times New Roman" w:hAnsi="Times New Roman"/>
          <w:color w:val="131313"/>
          <w:szCs w:val="24"/>
        </w:rPr>
        <w:t>throw the body into the abyss without ceremony</w:t>
      </w:r>
      <w:r w:rsidR="0031631E" w:rsidRPr="004E2162">
        <w:rPr>
          <w:rFonts w:ascii="Times New Roman" w:hAnsi="Times New Roman"/>
          <w:color w:val="131313"/>
          <w:szCs w:val="24"/>
        </w:rPr>
        <w:t xml:space="preserve"> (</w:t>
      </w:r>
      <w:r w:rsidR="00C875C1" w:rsidRPr="004E2162">
        <w:rPr>
          <w:rFonts w:ascii="Times New Roman" w:hAnsi="Times New Roman"/>
          <w:color w:val="131313"/>
          <w:szCs w:val="24"/>
        </w:rPr>
        <w:t xml:space="preserve">Manuscript </w:t>
      </w:r>
      <w:r w:rsidR="0031631E" w:rsidRPr="004E2162">
        <w:rPr>
          <w:rFonts w:ascii="Times New Roman" w:hAnsi="Times New Roman"/>
          <w:color w:val="131313"/>
          <w:szCs w:val="24"/>
        </w:rPr>
        <w:t>468-9)</w:t>
      </w:r>
      <w:r w:rsidRPr="004E2162">
        <w:rPr>
          <w:rFonts w:ascii="Times New Roman" w:hAnsi="Times New Roman"/>
          <w:color w:val="131313"/>
          <w:szCs w:val="24"/>
        </w:rPr>
        <w:t xml:space="preserve">.  </w:t>
      </w:r>
    </w:p>
    <w:p w14:paraId="57DAE06E" w14:textId="42F3127A" w:rsidR="00A000AF" w:rsidRPr="004E2162" w:rsidRDefault="00A000AF" w:rsidP="00743E9B">
      <w:pPr>
        <w:pStyle w:val="Body"/>
        <w:spacing w:line="480" w:lineRule="auto"/>
        <w:contextualSpacing/>
        <w:rPr>
          <w:rFonts w:ascii="Times New Roman" w:hAnsi="Times New Roman"/>
          <w:color w:val="131313"/>
          <w:szCs w:val="24"/>
        </w:rPr>
      </w:pPr>
      <w:r w:rsidRPr="004E2162">
        <w:rPr>
          <w:rFonts w:ascii="Times New Roman" w:hAnsi="Times New Roman"/>
          <w:color w:val="131313"/>
          <w:szCs w:val="24"/>
        </w:rPr>
        <w:tab/>
        <w:t xml:space="preserve">As mentioned earlier, the masked man is Jack Burns, the character from Abbey’s second novel, </w:t>
      </w:r>
      <w:r w:rsidRPr="004E2162">
        <w:rPr>
          <w:rFonts w:ascii="Times New Roman" w:hAnsi="Times New Roman"/>
          <w:i/>
          <w:color w:val="131313"/>
          <w:szCs w:val="24"/>
        </w:rPr>
        <w:t>The Lone Cowboy</w:t>
      </w:r>
      <w:r w:rsidR="005419D9">
        <w:rPr>
          <w:rFonts w:ascii="Times New Roman" w:hAnsi="Times New Roman"/>
          <w:color w:val="131313"/>
          <w:szCs w:val="24"/>
        </w:rPr>
        <w:t xml:space="preserve">, </w:t>
      </w:r>
      <w:r w:rsidRPr="004E2162">
        <w:rPr>
          <w:rFonts w:ascii="Times New Roman" w:hAnsi="Times New Roman"/>
          <w:color w:val="131313"/>
          <w:szCs w:val="24"/>
        </w:rPr>
        <w:t xml:space="preserve">who makes cameos in several other places in the Abbey canon. </w:t>
      </w:r>
    </w:p>
    <w:p w14:paraId="0EA42164" w14:textId="5A896CDD" w:rsidR="00A000AF" w:rsidRPr="004E2162" w:rsidRDefault="00A000AF" w:rsidP="00743E9B">
      <w:pPr>
        <w:pStyle w:val="Body"/>
        <w:spacing w:line="480" w:lineRule="auto"/>
        <w:ind w:firstLine="720"/>
        <w:contextualSpacing/>
        <w:rPr>
          <w:rFonts w:ascii="Times New Roman" w:hAnsi="Times New Roman"/>
          <w:color w:val="131313"/>
          <w:szCs w:val="24"/>
        </w:rPr>
      </w:pPr>
      <w:r w:rsidRPr="004E2162">
        <w:rPr>
          <w:rFonts w:ascii="Times New Roman" w:hAnsi="Times New Roman"/>
          <w:color w:val="131313"/>
          <w:szCs w:val="24"/>
        </w:rPr>
        <w:t>Loeffler then ask</w:t>
      </w:r>
      <w:r w:rsidR="005419D9">
        <w:rPr>
          <w:rFonts w:ascii="Times New Roman" w:hAnsi="Times New Roman"/>
          <w:color w:val="131313"/>
          <w:szCs w:val="24"/>
        </w:rPr>
        <w:t>ed</w:t>
      </w:r>
      <w:r w:rsidRPr="004E2162">
        <w:rPr>
          <w:rFonts w:ascii="Times New Roman" w:hAnsi="Times New Roman"/>
          <w:color w:val="131313"/>
          <w:szCs w:val="24"/>
        </w:rPr>
        <w:t xml:space="preserve"> me: “What does Hayduke say to Burns?”  I rea</w:t>
      </w:r>
      <w:r w:rsidR="00CC4A19" w:rsidRPr="004E2162">
        <w:rPr>
          <w:rFonts w:ascii="Times New Roman" w:hAnsi="Times New Roman"/>
          <w:color w:val="131313"/>
          <w:szCs w:val="24"/>
        </w:rPr>
        <w:t>d: “Thanks for the help, dad” (</w:t>
      </w:r>
      <w:r w:rsidR="00C875C1" w:rsidRPr="004E2162">
        <w:rPr>
          <w:rFonts w:ascii="Times New Roman" w:hAnsi="Times New Roman"/>
          <w:color w:val="131313"/>
          <w:szCs w:val="24"/>
        </w:rPr>
        <w:t xml:space="preserve">Manuscript </w:t>
      </w:r>
      <w:r w:rsidR="00CC4A19" w:rsidRPr="004E2162">
        <w:rPr>
          <w:rFonts w:ascii="Times New Roman" w:hAnsi="Times New Roman"/>
          <w:color w:val="131313"/>
          <w:szCs w:val="24"/>
        </w:rPr>
        <w:t>472)</w:t>
      </w:r>
      <w:r w:rsidR="00C875C1" w:rsidRPr="004E2162">
        <w:rPr>
          <w:rFonts w:ascii="Times New Roman" w:hAnsi="Times New Roman"/>
          <w:color w:val="131313"/>
          <w:szCs w:val="24"/>
        </w:rPr>
        <w:t>.</w:t>
      </w:r>
      <w:r w:rsidR="00B940B6">
        <w:rPr>
          <w:rFonts w:ascii="Times New Roman" w:hAnsi="Times New Roman"/>
          <w:color w:val="131313"/>
          <w:szCs w:val="24"/>
        </w:rPr>
        <w:t xml:space="preserve">  Loeffler continued: </w:t>
      </w:r>
    </w:p>
    <w:p w14:paraId="36DFE6E8" w14:textId="66A3B725" w:rsidR="005419D9" w:rsidRDefault="00A000AF" w:rsidP="005419D9">
      <w:pPr>
        <w:pStyle w:val="Body"/>
        <w:spacing w:line="480" w:lineRule="auto"/>
        <w:ind w:left="1440"/>
        <w:contextualSpacing/>
        <w:rPr>
          <w:rFonts w:ascii="Times New Roman" w:hAnsi="Times New Roman"/>
          <w:color w:val="131313"/>
          <w:szCs w:val="24"/>
        </w:rPr>
      </w:pPr>
      <w:r w:rsidRPr="004E2162">
        <w:rPr>
          <w:rFonts w:ascii="Times New Roman" w:hAnsi="Times New Roman"/>
          <w:color w:val="131313"/>
          <w:szCs w:val="24"/>
        </w:rPr>
        <w:t>That’s the key.  B</w:t>
      </w:r>
      <w:r w:rsidR="00F101A1" w:rsidRPr="004E2162">
        <w:rPr>
          <w:rFonts w:ascii="Times New Roman" w:hAnsi="Times New Roman"/>
          <w:color w:val="131313"/>
          <w:szCs w:val="24"/>
        </w:rPr>
        <w:t xml:space="preserve">urns is Hayduke’s father.  That’s </w:t>
      </w:r>
      <w:r w:rsidRPr="004E2162">
        <w:rPr>
          <w:rFonts w:ascii="Times New Roman" w:hAnsi="Times New Roman"/>
          <w:color w:val="131313"/>
          <w:szCs w:val="24"/>
        </w:rPr>
        <w:t xml:space="preserve">the only place </w:t>
      </w:r>
      <w:r w:rsidR="005419D9">
        <w:rPr>
          <w:rFonts w:ascii="Times New Roman" w:hAnsi="Times New Roman"/>
          <w:color w:val="131313"/>
          <w:szCs w:val="24"/>
        </w:rPr>
        <w:t>where</w:t>
      </w:r>
      <w:r w:rsidRPr="004E2162">
        <w:rPr>
          <w:rFonts w:ascii="Times New Roman" w:hAnsi="Times New Roman"/>
          <w:color w:val="131313"/>
          <w:szCs w:val="24"/>
        </w:rPr>
        <w:t xml:space="preserve"> the relationship is made clear.</w:t>
      </w:r>
      <w:r w:rsidRPr="004E2162">
        <w:rPr>
          <w:rStyle w:val="EndnoteReference"/>
          <w:rFonts w:ascii="Times New Roman" w:hAnsi="Times New Roman"/>
          <w:color w:val="131313"/>
          <w:szCs w:val="24"/>
        </w:rPr>
        <w:endnoteReference w:id="8"/>
      </w:r>
      <w:r w:rsidRPr="004E2162">
        <w:rPr>
          <w:rFonts w:ascii="Times New Roman" w:hAnsi="Times New Roman"/>
          <w:color w:val="131313"/>
          <w:szCs w:val="24"/>
        </w:rPr>
        <w:t xml:space="preserve"> </w:t>
      </w:r>
      <w:r w:rsidR="006D65CC" w:rsidRPr="004E2162">
        <w:rPr>
          <w:rFonts w:ascii="Times New Roman" w:hAnsi="Times New Roman"/>
          <w:color w:val="131313"/>
          <w:szCs w:val="24"/>
        </w:rPr>
        <w:t xml:space="preserve"> Abbey was not against all violence.  The title of his master’s thesis at the University of New Mexico </w:t>
      </w:r>
      <w:r w:rsidR="005419D9">
        <w:rPr>
          <w:rFonts w:ascii="Times New Roman" w:hAnsi="Times New Roman"/>
          <w:color w:val="131313"/>
          <w:szCs w:val="24"/>
        </w:rPr>
        <w:t>is</w:t>
      </w:r>
      <w:r w:rsidR="006D65CC" w:rsidRPr="004E2162">
        <w:rPr>
          <w:rFonts w:ascii="Times New Roman" w:hAnsi="Times New Roman"/>
          <w:color w:val="131313"/>
          <w:szCs w:val="24"/>
        </w:rPr>
        <w:t xml:space="preserve"> </w:t>
      </w:r>
      <w:r w:rsidR="006D65CC" w:rsidRPr="005419D9">
        <w:rPr>
          <w:rFonts w:ascii="Times New Roman" w:hAnsi="Times New Roman"/>
          <w:i/>
          <w:color w:val="131313"/>
          <w:szCs w:val="24"/>
        </w:rPr>
        <w:t>The Morality of Violence</w:t>
      </w:r>
      <w:r w:rsidR="005419D9">
        <w:rPr>
          <w:rFonts w:ascii="Times New Roman" w:hAnsi="Times New Roman"/>
          <w:color w:val="131313"/>
          <w:szCs w:val="24"/>
        </w:rPr>
        <w:t>.</w:t>
      </w:r>
      <w:r w:rsidR="006D65CC" w:rsidRPr="004E2162">
        <w:rPr>
          <w:rFonts w:ascii="Times New Roman" w:hAnsi="Times New Roman"/>
          <w:color w:val="131313"/>
          <w:szCs w:val="24"/>
        </w:rPr>
        <w:t xml:space="preserve">  He was not against the use of violence to protect family and friends.  Jack Burns is protecting his family.  This doesn’t represent a change in Abbey’s attitude as much as a change in situation. </w:t>
      </w:r>
      <w:r w:rsidR="005419D9">
        <w:rPr>
          <w:rFonts w:ascii="Times New Roman" w:hAnsi="Times New Roman"/>
          <w:color w:val="131313"/>
          <w:szCs w:val="24"/>
        </w:rPr>
        <w:t>(Loeffler Interview)</w:t>
      </w:r>
    </w:p>
    <w:p w14:paraId="48A167BF" w14:textId="74E544EB" w:rsidR="006D65CC" w:rsidRPr="004E2162" w:rsidRDefault="006D65CC" w:rsidP="00743E9B">
      <w:pPr>
        <w:pStyle w:val="Body"/>
        <w:spacing w:line="480" w:lineRule="auto"/>
        <w:ind w:firstLine="720"/>
        <w:contextualSpacing/>
        <w:rPr>
          <w:rFonts w:ascii="Times New Roman" w:hAnsi="Times New Roman"/>
          <w:color w:val="131313"/>
          <w:szCs w:val="24"/>
        </w:rPr>
      </w:pPr>
      <w:r w:rsidRPr="004E2162">
        <w:rPr>
          <w:rFonts w:ascii="Times New Roman" w:hAnsi="Times New Roman"/>
          <w:color w:val="131313"/>
          <w:szCs w:val="24"/>
        </w:rPr>
        <w:t>So for Loe</w:t>
      </w:r>
      <w:r w:rsidR="00613DF2" w:rsidRPr="004E2162">
        <w:rPr>
          <w:rFonts w:ascii="Times New Roman" w:hAnsi="Times New Roman"/>
          <w:color w:val="131313"/>
          <w:szCs w:val="24"/>
        </w:rPr>
        <w:t xml:space="preserve">ffler, the </w:t>
      </w:r>
      <w:r w:rsidR="00B940B6">
        <w:rPr>
          <w:rFonts w:ascii="Times New Roman" w:hAnsi="Times New Roman"/>
          <w:color w:val="131313"/>
          <w:szCs w:val="24"/>
        </w:rPr>
        <w:t>world</w:t>
      </w:r>
      <w:r w:rsidR="009F765D" w:rsidRPr="004E2162">
        <w:rPr>
          <w:rFonts w:ascii="Times New Roman" w:hAnsi="Times New Roman"/>
          <w:color w:val="131313"/>
          <w:szCs w:val="24"/>
        </w:rPr>
        <w:t xml:space="preserve">view in the two </w:t>
      </w:r>
      <w:r w:rsidR="00B940B6">
        <w:rPr>
          <w:rFonts w:ascii="Times New Roman" w:hAnsi="Times New Roman"/>
          <w:color w:val="131313"/>
          <w:szCs w:val="24"/>
        </w:rPr>
        <w:t>“</w:t>
      </w:r>
      <w:r w:rsidR="009F765D" w:rsidRPr="004E2162">
        <w:rPr>
          <w:rFonts w:ascii="Times New Roman" w:hAnsi="Times New Roman"/>
          <w:color w:val="131313"/>
          <w:szCs w:val="24"/>
        </w:rPr>
        <w:t>monkeywrenching</w:t>
      </w:r>
      <w:r w:rsidR="00B940B6">
        <w:rPr>
          <w:rFonts w:ascii="Times New Roman" w:hAnsi="Times New Roman"/>
          <w:color w:val="131313"/>
          <w:szCs w:val="24"/>
        </w:rPr>
        <w:t>”</w:t>
      </w:r>
      <w:r w:rsidR="009F765D" w:rsidRPr="004E2162">
        <w:rPr>
          <w:rFonts w:ascii="Times New Roman" w:hAnsi="Times New Roman"/>
          <w:color w:val="131313"/>
          <w:szCs w:val="24"/>
        </w:rPr>
        <w:t xml:space="preserve"> novels</w:t>
      </w:r>
      <w:r w:rsidR="00596254" w:rsidRPr="004E2162">
        <w:rPr>
          <w:rFonts w:ascii="Times New Roman" w:hAnsi="Times New Roman"/>
          <w:color w:val="131313"/>
          <w:szCs w:val="24"/>
        </w:rPr>
        <w:t xml:space="preserve"> is not inconsistent</w:t>
      </w:r>
      <w:r w:rsidR="009F765D" w:rsidRPr="004E2162">
        <w:rPr>
          <w:rFonts w:ascii="Times New Roman" w:hAnsi="Times New Roman"/>
          <w:color w:val="131313"/>
          <w:szCs w:val="24"/>
        </w:rPr>
        <w:t>;</w:t>
      </w:r>
      <w:r w:rsidR="00596254" w:rsidRPr="004E2162">
        <w:rPr>
          <w:rFonts w:ascii="Times New Roman" w:hAnsi="Times New Roman"/>
          <w:color w:val="131313"/>
          <w:szCs w:val="24"/>
        </w:rPr>
        <w:t xml:space="preserve"> the ethic established in </w:t>
      </w:r>
      <w:r w:rsidR="00596254" w:rsidRPr="004E2162">
        <w:rPr>
          <w:rFonts w:ascii="Times New Roman" w:hAnsi="Times New Roman"/>
          <w:i/>
          <w:color w:val="131313"/>
          <w:szCs w:val="24"/>
        </w:rPr>
        <w:t>The Monkey Wrench Gang</w:t>
      </w:r>
      <w:r w:rsidR="00596254" w:rsidRPr="004E2162">
        <w:rPr>
          <w:rFonts w:ascii="Times New Roman" w:hAnsi="Times New Roman"/>
          <w:color w:val="131313"/>
          <w:szCs w:val="24"/>
        </w:rPr>
        <w:t xml:space="preserve">, as well as in many </w:t>
      </w:r>
      <w:r w:rsidR="0009107F" w:rsidRPr="004E2162">
        <w:rPr>
          <w:rFonts w:ascii="Times New Roman" w:hAnsi="Times New Roman"/>
          <w:color w:val="131313"/>
          <w:szCs w:val="24"/>
        </w:rPr>
        <w:t xml:space="preserve">of Abbey’s interviews, and other writings—an ethic that makes a clear distinction between people </w:t>
      </w:r>
      <w:r w:rsidR="00B940B6">
        <w:rPr>
          <w:rFonts w:ascii="Times New Roman" w:hAnsi="Times New Roman"/>
          <w:color w:val="131313"/>
          <w:szCs w:val="24"/>
        </w:rPr>
        <w:t>"</w:t>
      </w:r>
      <w:r w:rsidR="0009107F" w:rsidRPr="004E2162">
        <w:rPr>
          <w:rFonts w:ascii="Times New Roman" w:hAnsi="Times New Roman"/>
          <w:color w:val="131313"/>
          <w:szCs w:val="24"/>
        </w:rPr>
        <w:t>and proper</w:t>
      </w:r>
      <w:r w:rsidR="009F765D" w:rsidRPr="004E2162">
        <w:rPr>
          <w:rFonts w:ascii="Times New Roman" w:hAnsi="Times New Roman"/>
          <w:color w:val="131313"/>
          <w:szCs w:val="24"/>
        </w:rPr>
        <w:t>ty, that eschews violence to li</w:t>
      </w:r>
      <w:r w:rsidR="0009107F" w:rsidRPr="004E2162">
        <w:rPr>
          <w:rFonts w:ascii="Times New Roman" w:hAnsi="Times New Roman"/>
          <w:color w:val="131313"/>
          <w:szCs w:val="24"/>
        </w:rPr>
        <w:t>v</w:t>
      </w:r>
      <w:r w:rsidR="009F765D" w:rsidRPr="004E2162">
        <w:rPr>
          <w:rFonts w:ascii="Times New Roman" w:hAnsi="Times New Roman"/>
          <w:color w:val="131313"/>
          <w:szCs w:val="24"/>
        </w:rPr>
        <w:t xml:space="preserve">ing things while permitting the destruction of machines—runs as a constant from his first work to </w:t>
      </w:r>
      <w:r w:rsidR="009F765D" w:rsidRPr="004E2162">
        <w:rPr>
          <w:rFonts w:ascii="Times New Roman" w:hAnsi="Times New Roman"/>
          <w:i/>
          <w:color w:val="131313"/>
          <w:szCs w:val="24"/>
        </w:rPr>
        <w:t>Hayduke Lives!</w:t>
      </w:r>
      <w:r w:rsidR="009F765D" w:rsidRPr="004E2162">
        <w:rPr>
          <w:rFonts w:ascii="Times New Roman" w:hAnsi="Times New Roman"/>
          <w:color w:val="131313"/>
          <w:szCs w:val="24"/>
        </w:rPr>
        <w:t xml:space="preserve">, his last. </w:t>
      </w:r>
      <w:r w:rsidR="00613DF2" w:rsidRPr="004E2162">
        <w:rPr>
          <w:rFonts w:ascii="Times New Roman" w:hAnsi="Times New Roman"/>
          <w:color w:val="131313"/>
          <w:szCs w:val="24"/>
        </w:rPr>
        <w:t xml:space="preserve">  </w:t>
      </w:r>
      <w:r w:rsidR="0075233F" w:rsidRPr="004E2162">
        <w:rPr>
          <w:rFonts w:ascii="Times New Roman" w:hAnsi="Times New Roman"/>
          <w:color w:val="131313"/>
          <w:szCs w:val="24"/>
        </w:rPr>
        <w:t xml:space="preserve">According to Loeffler, </w:t>
      </w:r>
      <w:r w:rsidR="005419D9" w:rsidRPr="004E2162">
        <w:rPr>
          <w:rFonts w:ascii="Times New Roman" w:hAnsi="Times New Roman"/>
          <w:color w:val="131313"/>
          <w:szCs w:val="24"/>
        </w:rPr>
        <w:t xml:space="preserve">Jack Burns </w:t>
      </w:r>
      <w:r w:rsidR="009F765D" w:rsidRPr="004E2162">
        <w:rPr>
          <w:rFonts w:ascii="Times New Roman" w:hAnsi="Times New Roman"/>
          <w:color w:val="131313"/>
          <w:szCs w:val="24"/>
        </w:rPr>
        <w:t xml:space="preserve">shooting Jasper Bundy </w:t>
      </w:r>
      <w:r w:rsidR="005419D9">
        <w:rPr>
          <w:rFonts w:ascii="Times New Roman" w:hAnsi="Times New Roman"/>
          <w:color w:val="131313"/>
          <w:szCs w:val="24"/>
        </w:rPr>
        <w:t>does</w:t>
      </w:r>
      <w:r w:rsidR="00613DF2" w:rsidRPr="004E2162">
        <w:rPr>
          <w:rFonts w:ascii="Times New Roman" w:hAnsi="Times New Roman"/>
          <w:color w:val="131313"/>
          <w:szCs w:val="24"/>
        </w:rPr>
        <w:t xml:space="preserve"> not </w:t>
      </w:r>
      <w:r w:rsidR="005419D9">
        <w:rPr>
          <w:rFonts w:ascii="Times New Roman" w:hAnsi="Times New Roman"/>
          <w:color w:val="131313"/>
          <w:szCs w:val="24"/>
        </w:rPr>
        <w:t xml:space="preserve">represent </w:t>
      </w:r>
      <w:r w:rsidR="00613DF2" w:rsidRPr="004E2162">
        <w:rPr>
          <w:rFonts w:ascii="Times New Roman" w:hAnsi="Times New Roman"/>
          <w:color w:val="131313"/>
          <w:szCs w:val="24"/>
        </w:rPr>
        <w:t xml:space="preserve">a change in </w:t>
      </w:r>
      <w:r w:rsidR="009F765D" w:rsidRPr="004E2162">
        <w:rPr>
          <w:rFonts w:ascii="Times New Roman" w:hAnsi="Times New Roman"/>
          <w:color w:val="131313"/>
          <w:szCs w:val="24"/>
        </w:rPr>
        <w:t xml:space="preserve">Abbey’s </w:t>
      </w:r>
      <w:r w:rsidR="00613DF2" w:rsidRPr="004E2162">
        <w:rPr>
          <w:rFonts w:ascii="Times New Roman" w:hAnsi="Times New Roman"/>
          <w:color w:val="131313"/>
          <w:szCs w:val="24"/>
        </w:rPr>
        <w:t xml:space="preserve">outlook, but rather a change in </w:t>
      </w:r>
      <w:r w:rsidR="009F765D" w:rsidRPr="004E2162">
        <w:rPr>
          <w:rFonts w:ascii="Times New Roman" w:hAnsi="Times New Roman"/>
          <w:color w:val="131313"/>
          <w:szCs w:val="24"/>
        </w:rPr>
        <w:t xml:space="preserve">fictional </w:t>
      </w:r>
      <w:r w:rsidR="00613DF2" w:rsidRPr="004E2162">
        <w:rPr>
          <w:rFonts w:ascii="Times New Roman" w:hAnsi="Times New Roman"/>
          <w:color w:val="131313"/>
          <w:szCs w:val="24"/>
        </w:rPr>
        <w:t xml:space="preserve">situation.  </w:t>
      </w:r>
    </w:p>
    <w:p w14:paraId="178DBE11" w14:textId="608E39DD" w:rsidR="004D667B" w:rsidRPr="004E2162" w:rsidRDefault="00E80619" w:rsidP="00743E9B">
      <w:pPr>
        <w:pStyle w:val="Body"/>
        <w:spacing w:line="480" w:lineRule="auto"/>
        <w:ind w:firstLine="720"/>
        <w:contextualSpacing/>
        <w:rPr>
          <w:rFonts w:ascii="Times New Roman" w:hAnsi="Times New Roman"/>
          <w:color w:val="131313"/>
          <w:szCs w:val="24"/>
        </w:rPr>
      </w:pPr>
      <w:r w:rsidRPr="004E2162">
        <w:rPr>
          <w:rFonts w:ascii="Times New Roman" w:hAnsi="Times New Roman"/>
          <w:color w:val="131313"/>
          <w:szCs w:val="24"/>
        </w:rPr>
        <w:t xml:space="preserve">To return to the question raised at the beginning of this paper, </w:t>
      </w:r>
      <w:r w:rsidR="004D667B" w:rsidRPr="004E2162">
        <w:rPr>
          <w:rFonts w:ascii="Times New Roman" w:hAnsi="Times New Roman"/>
          <w:color w:val="131313"/>
          <w:szCs w:val="24"/>
        </w:rPr>
        <w:t xml:space="preserve">the answer seems to be two fold:  </w:t>
      </w:r>
      <w:r w:rsidR="009F765D" w:rsidRPr="004E2162">
        <w:rPr>
          <w:rFonts w:ascii="Times New Roman" w:hAnsi="Times New Roman"/>
          <w:color w:val="131313"/>
          <w:szCs w:val="24"/>
        </w:rPr>
        <w:t xml:space="preserve">first, </w:t>
      </w:r>
      <w:r w:rsidR="00593F94" w:rsidRPr="004E2162">
        <w:rPr>
          <w:rFonts w:ascii="Times New Roman" w:hAnsi="Times New Roman"/>
          <w:color w:val="131313"/>
          <w:szCs w:val="24"/>
        </w:rPr>
        <w:t xml:space="preserve">in </w:t>
      </w:r>
      <w:r w:rsidR="00593F94" w:rsidRPr="004E2162">
        <w:rPr>
          <w:rFonts w:ascii="Times New Roman" w:hAnsi="Times New Roman"/>
          <w:i/>
          <w:color w:val="131313"/>
          <w:szCs w:val="24"/>
        </w:rPr>
        <w:t>The Monkey Wrench Gang</w:t>
      </w:r>
      <w:r w:rsidR="00593F94" w:rsidRPr="004E2162">
        <w:rPr>
          <w:rFonts w:ascii="Times New Roman" w:hAnsi="Times New Roman"/>
          <w:color w:val="131313"/>
          <w:szCs w:val="24"/>
        </w:rPr>
        <w:t xml:space="preserve"> </w:t>
      </w:r>
      <w:r w:rsidR="004D667B" w:rsidRPr="004E2162">
        <w:rPr>
          <w:rFonts w:ascii="Times New Roman" w:hAnsi="Times New Roman"/>
          <w:color w:val="131313"/>
          <w:szCs w:val="24"/>
        </w:rPr>
        <w:t>Abbey does establish a clear ethical line, a line between living things</w:t>
      </w:r>
      <w:r w:rsidR="009F765D" w:rsidRPr="004E2162">
        <w:rPr>
          <w:rFonts w:ascii="Times New Roman" w:hAnsi="Times New Roman"/>
          <w:color w:val="131313"/>
          <w:szCs w:val="24"/>
        </w:rPr>
        <w:t xml:space="preserve"> and machinery.  Second, although I find each of Abbey’s friends offer unique insight into </w:t>
      </w:r>
      <w:r w:rsidR="009244E7" w:rsidRPr="004E2162">
        <w:rPr>
          <w:rFonts w:ascii="Times New Roman" w:hAnsi="Times New Roman"/>
          <w:color w:val="131313"/>
          <w:szCs w:val="24"/>
        </w:rPr>
        <w:t>the man</w:t>
      </w:r>
      <w:r w:rsidR="009F765D" w:rsidRPr="004E2162">
        <w:rPr>
          <w:rFonts w:ascii="Times New Roman" w:hAnsi="Times New Roman"/>
          <w:color w:val="131313"/>
          <w:szCs w:val="24"/>
        </w:rPr>
        <w:t>, his writing, and his worldview, as an explanation of what seems to many an ethical inconsistency</w:t>
      </w:r>
      <w:r w:rsidR="009244E7" w:rsidRPr="004E2162">
        <w:rPr>
          <w:rFonts w:ascii="Times New Roman" w:hAnsi="Times New Roman"/>
          <w:color w:val="131313"/>
          <w:szCs w:val="24"/>
        </w:rPr>
        <w:t>, I fou</w:t>
      </w:r>
      <w:r w:rsidR="009F765D" w:rsidRPr="004E2162">
        <w:rPr>
          <w:rFonts w:ascii="Times New Roman" w:hAnsi="Times New Roman"/>
          <w:color w:val="131313"/>
          <w:szCs w:val="24"/>
        </w:rPr>
        <w:t xml:space="preserve">nd </w:t>
      </w:r>
      <w:r w:rsidR="004D667B" w:rsidRPr="004E2162">
        <w:rPr>
          <w:rFonts w:ascii="Times New Roman" w:hAnsi="Times New Roman"/>
          <w:color w:val="131313"/>
          <w:szCs w:val="24"/>
        </w:rPr>
        <w:t xml:space="preserve">Loeffler’s the </w:t>
      </w:r>
      <w:r w:rsidR="009244E7" w:rsidRPr="004E2162">
        <w:rPr>
          <w:rFonts w:ascii="Times New Roman" w:hAnsi="Times New Roman"/>
          <w:color w:val="131313"/>
          <w:szCs w:val="24"/>
        </w:rPr>
        <w:t xml:space="preserve">most </w:t>
      </w:r>
      <w:r w:rsidR="009F765D" w:rsidRPr="004E2162">
        <w:rPr>
          <w:rFonts w:ascii="Times New Roman" w:hAnsi="Times New Roman"/>
          <w:color w:val="131313"/>
          <w:szCs w:val="24"/>
        </w:rPr>
        <w:t>convincing.  W</w:t>
      </w:r>
      <w:r w:rsidR="004D667B" w:rsidRPr="004E2162">
        <w:rPr>
          <w:rFonts w:ascii="Times New Roman" w:hAnsi="Times New Roman"/>
          <w:color w:val="131313"/>
          <w:szCs w:val="24"/>
        </w:rPr>
        <w:t xml:space="preserve">hat on the surface </w:t>
      </w:r>
      <w:r w:rsidR="00593F94">
        <w:rPr>
          <w:rFonts w:ascii="Times New Roman" w:hAnsi="Times New Roman"/>
          <w:color w:val="131313"/>
          <w:szCs w:val="24"/>
        </w:rPr>
        <w:t>looks to be</w:t>
      </w:r>
      <w:r w:rsidR="004D667B" w:rsidRPr="004E2162">
        <w:rPr>
          <w:rFonts w:ascii="Times New Roman" w:hAnsi="Times New Roman"/>
          <w:color w:val="131313"/>
          <w:szCs w:val="24"/>
        </w:rPr>
        <w:t xml:space="preserve"> a change in Abbey’s </w:t>
      </w:r>
      <w:r w:rsidR="00593F94">
        <w:rPr>
          <w:rFonts w:ascii="Times New Roman" w:hAnsi="Times New Roman"/>
          <w:color w:val="131313"/>
          <w:szCs w:val="24"/>
        </w:rPr>
        <w:t>view</w:t>
      </w:r>
      <w:r w:rsidR="005419D9">
        <w:rPr>
          <w:rFonts w:ascii="Times New Roman" w:hAnsi="Times New Roman"/>
          <w:color w:val="131313"/>
          <w:szCs w:val="24"/>
        </w:rPr>
        <w:t xml:space="preserve"> </w:t>
      </w:r>
      <w:r w:rsidR="004D667B" w:rsidRPr="004E2162">
        <w:rPr>
          <w:rFonts w:ascii="Times New Roman" w:hAnsi="Times New Roman"/>
          <w:color w:val="131313"/>
          <w:szCs w:val="24"/>
        </w:rPr>
        <w:t xml:space="preserve">is more likely a change </w:t>
      </w:r>
      <w:r w:rsidR="005419D9">
        <w:rPr>
          <w:rFonts w:ascii="Times New Roman" w:hAnsi="Times New Roman"/>
          <w:color w:val="131313"/>
          <w:szCs w:val="24"/>
        </w:rPr>
        <w:t>of</w:t>
      </w:r>
      <w:r w:rsidR="004D667B" w:rsidRPr="004E2162">
        <w:rPr>
          <w:rFonts w:ascii="Times New Roman" w:hAnsi="Times New Roman"/>
          <w:color w:val="131313"/>
          <w:szCs w:val="24"/>
        </w:rPr>
        <w:t xml:space="preserve"> situation. It must be noted, however, that </w:t>
      </w:r>
      <w:r w:rsidR="009244E7" w:rsidRPr="004E2162">
        <w:rPr>
          <w:rFonts w:ascii="Times New Roman" w:hAnsi="Times New Roman"/>
          <w:color w:val="131313"/>
          <w:szCs w:val="24"/>
        </w:rPr>
        <w:t xml:space="preserve">even </w:t>
      </w:r>
      <w:r w:rsidR="004D667B" w:rsidRPr="004E2162">
        <w:rPr>
          <w:rFonts w:ascii="Times New Roman" w:hAnsi="Times New Roman"/>
          <w:color w:val="131313"/>
          <w:szCs w:val="24"/>
        </w:rPr>
        <w:t xml:space="preserve">if Loeffler’s </w:t>
      </w:r>
      <w:r w:rsidR="009244E7" w:rsidRPr="004E2162">
        <w:rPr>
          <w:rFonts w:ascii="Times New Roman" w:hAnsi="Times New Roman"/>
          <w:color w:val="131313"/>
          <w:szCs w:val="24"/>
        </w:rPr>
        <w:t xml:space="preserve">insight </w:t>
      </w:r>
      <w:r w:rsidR="005419D9">
        <w:rPr>
          <w:rFonts w:ascii="Times New Roman" w:hAnsi="Times New Roman"/>
          <w:color w:val="131313"/>
          <w:szCs w:val="24"/>
        </w:rPr>
        <w:t>is</w:t>
      </w:r>
      <w:r w:rsidR="009244E7" w:rsidRPr="004E2162">
        <w:rPr>
          <w:rFonts w:ascii="Times New Roman" w:hAnsi="Times New Roman"/>
          <w:color w:val="131313"/>
          <w:szCs w:val="24"/>
        </w:rPr>
        <w:t xml:space="preserve"> the best</w:t>
      </w:r>
      <w:r w:rsidR="004D667B" w:rsidRPr="004E2162">
        <w:rPr>
          <w:rFonts w:ascii="Times New Roman" w:hAnsi="Times New Roman"/>
          <w:color w:val="131313"/>
          <w:szCs w:val="24"/>
        </w:rPr>
        <w:t xml:space="preserve"> </w:t>
      </w:r>
      <w:r w:rsidR="009244E7" w:rsidRPr="004E2162">
        <w:rPr>
          <w:rFonts w:ascii="Times New Roman" w:hAnsi="Times New Roman"/>
          <w:color w:val="131313"/>
          <w:szCs w:val="24"/>
        </w:rPr>
        <w:t>explanation</w:t>
      </w:r>
      <w:r w:rsidR="004D667B" w:rsidRPr="004E2162">
        <w:rPr>
          <w:rFonts w:ascii="Times New Roman" w:hAnsi="Times New Roman"/>
          <w:color w:val="131313"/>
          <w:szCs w:val="24"/>
        </w:rPr>
        <w:t xml:space="preserve">, </w:t>
      </w:r>
      <w:r w:rsidR="009244E7" w:rsidRPr="004E2162">
        <w:rPr>
          <w:rFonts w:ascii="Times New Roman" w:hAnsi="Times New Roman"/>
          <w:color w:val="131313"/>
          <w:szCs w:val="24"/>
        </w:rPr>
        <w:t>it</w:t>
      </w:r>
      <w:r w:rsidR="004D667B" w:rsidRPr="004E2162">
        <w:rPr>
          <w:rFonts w:ascii="Times New Roman" w:hAnsi="Times New Roman"/>
          <w:color w:val="131313"/>
          <w:szCs w:val="24"/>
        </w:rPr>
        <w:t xml:space="preserve"> does </w:t>
      </w:r>
      <w:r w:rsidR="009244E7" w:rsidRPr="004E2162">
        <w:rPr>
          <w:rFonts w:ascii="Times New Roman" w:hAnsi="Times New Roman"/>
          <w:color w:val="131313"/>
          <w:szCs w:val="24"/>
        </w:rPr>
        <w:t xml:space="preserve">not necessarily rule out </w:t>
      </w:r>
      <w:r w:rsidR="0031631E" w:rsidRPr="004E2162">
        <w:rPr>
          <w:rFonts w:ascii="Times New Roman" w:hAnsi="Times New Roman"/>
          <w:color w:val="131313"/>
          <w:szCs w:val="24"/>
        </w:rPr>
        <w:t>Petersen</w:t>
      </w:r>
      <w:r w:rsidR="009244E7" w:rsidRPr="004E2162">
        <w:rPr>
          <w:rFonts w:ascii="Times New Roman" w:hAnsi="Times New Roman"/>
          <w:color w:val="131313"/>
          <w:szCs w:val="24"/>
        </w:rPr>
        <w:t>, Peacock, and Foreman’s analysis: the novel was rushed; Abbey was anemic while writing, and anemia can darken one’s mood; and “</w:t>
      </w:r>
      <w:r w:rsidR="009244E7" w:rsidRPr="004E2162">
        <w:rPr>
          <w:rFonts w:ascii="Times New Roman" w:hAnsi="Times New Roman"/>
          <w:szCs w:val="24"/>
        </w:rPr>
        <w:t>no matter how much you may want to stick to certain principles and all, you might nonetheless end up in that kind of situation where it’s shoot or be shot</w:t>
      </w:r>
      <w:r w:rsidR="009244E7" w:rsidRPr="004E2162">
        <w:rPr>
          <w:rFonts w:ascii="Times New Roman" w:hAnsi="Times New Roman"/>
          <w:color w:val="131313"/>
          <w:szCs w:val="24"/>
        </w:rPr>
        <w:t>” (Foreman</w:t>
      </w:r>
      <w:r w:rsidR="005419D9">
        <w:rPr>
          <w:rFonts w:ascii="Times New Roman" w:hAnsi="Times New Roman"/>
          <w:color w:val="131313"/>
          <w:szCs w:val="24"/>
        </w:rPr>
        <w:t xml:space="preserve"> Interview</w:t>
      </w:r>
      <w:r w:rsidR="009244E7" w:rsidRPr="004E2162">
        <w:rPr>
          <w:rFonts w:ascii="Times New Roman" w:hAnsi="Times New Roman"/>
          <w:color w:val="131313"/>
          <w:szCs w:val="24"/>
        </w:rPr>
        <w:t>).</w:t>
      </w:r>
      <w:r w:rsidR="004D667B" w:rsidRPr="004E2162">
        <w:rPr>
          <w:rFonts w:ascii="Times New Roman" w:hAnsi="Times New Roman"/>
          <w:color w:val="131313"/>
          <w:szCs w:val="24"/>
        </w:rPr>
        <w:t xml:space="preserve">  What </w:t>
      </w:r>
      <w:r w:rsidR="009244E7" w:rsidRPr="004E2162">
        <w:rPr>
          <w:rFonts w:ascii="Times New Roman" w:hAnsi="Times New Roman"/>
          <w:color w:val="131313"/>
          <w:szCs w:val="24"/>
        </w:rPr>
        <w:t>Loeffler’s explanation</w:t>
      </w:r>
      <w:r w:rsidR="004D667B" w:rsidRPr="004E2162">
        <w:rPr>
          <w:rFonts w:ascii="Times New Roman" w:hAnsi="Times New Roman"/>
          <w:color w:val="131313"/>
          <w:szCs w:val="24"/>
        </w:rPr>
        <w:t xml:space="preserve"> does provide</w:t>
      </w:r>
      <w:r w:rsidR="005419D9">
        <w:rPr>
          <w:rFonts w:ascii="Times New Roman" w:hAnsi="Times New Roman"/>
          <w:color w:val="131313"/>
          <w:szCs w:val="24"/>
        </w:rPr>
        <w:t>, however,</w:t>
      </w:r>
      <w:r w:rsidR="004D667B" w:rsidRPr="004E2162">
        <w:rPr>
          <w:rFonts w:ascii="Times New Roman" w:hAnsi="Times New Roman"/>
          <w:color w:val="131313"/>
          <w:szCs w:val="24"/>
        </w:rPr>
        <w:t xml:space="preserve"> is a way to see the scene as consistent with Abbey’s other work.</w:t>
      </w:r>
      <w:r w:rsidR="00593F94">
        <w:rPr>
          <w:rFonts w:ascii="Times New Roman" w:hAnsi="Times New Roman"/>
          <w:color w:val="131313"/>
          <w:szCs w:val="24"/>
        </w:rPr>
        <w:t xml:space="preserve">  </w:t>
      </w:r>
    </w:p>
    <w:p w14:paraId="66A3CF17" w14:textId="77777777" w:rsidR="00081315" w:rsidRPr="004E2162" w:rsidRDefault="00081315" w:rsidP="00743E9B">
      <w:pPr>
        <w:pStyle w:val="Body"/>
        <w:spacing w:line="480" w:lineRule="auto"/>
        <w:ind w:firstLine="720"/>
        <w:contextualSpacing/>
        <w:rPr>
          <w:rFonts w:ascii="Times New Roman" w:hAnsi="Times New Roman"/>
          <w:color w:val="131313"/>
          <w:szCs w:val="24"/>
        </w:rPr>
      </w:pPr>
    </w:p>
    <w:p w14:paraId="7D5BA651" w14:textId="6384D6F8" w:rsidR="0028212A" w:rsidRPr="004E2162" w:rsidRDefault="00277E37" w:rsidP="00743E9B">
      <w:pPr>
        <w:pStyle w:val="Body"/>
        <w:spacing w:line="480" w:lineRule="auto"/>
        <w:ind w:firstLine="720"/>
        <w:contextualSpacing/>
        <w:jc w:val="center"/>
        <w:rPr>
          <w:rFonts w:ascii="Times New Roman" w:hAnsi="Times New Roman"/>
          <w:color w:val="131313"/>
          <w:szCs w:val="24"/>
        </w:rPr>
      </w:pPr>
      <w:r>
        <w:rPr>
          <w:rFonts w:ascii="Times New Roman" w:hAnsi="Times New Roman"/>
          <w:color w:val="131313"/>
          <w:szCs w:val="24"/>
        </w:rPr>
        <w:t>V</w:t>
      </w:r>
    </w:p>
    <w:p w14:paraId="5FA19811" w14:textId="154A024D" w:rsidR="007A1EDA" w:rsidRPr="004E2162" w:rsidRDefault="004D667B" w:rsidP="00743E9B">
      <w:pPr>
        <w:spacing w:line="480" w:lineRule="auto"/>
        <w:ind w:firstLine="720"/>
        <w:contextualSpacing/>
        <w:rPr>
          <w:rFonts w:ascii="Times New Roman" w:hAnsi="Times New Roman" w:cs="Times New Roman"/>
        </w:rPr>
      </w:pPr>
      <w:r w:rsidRPr="004E2162">
        <w:rPr>
          <w:rFonts w:ascii="Times New Roman" w:hAnsi="Times New Roman" w:cs="Times New Roman"/>
          <w:color w:val="131313"/>
        </w:rPr>
        <w:t xml:space="preserve">As I pointed out in at the beginning of this article, </w:t>
      </w:r>
      <w:r w:rsidRPr="004E2162">
        <w:rPr>
          <w:rFonts w:ascii="Times New Roman" w:hAnsi="Times New Roman" w:cs="Times New Roman"/>
          <w:i/>
          <w:color w:val="131313"/>
        </w:rPr>
        <w:t>The Monkey Wrench Gang</w:t>
      </w:r>
      <w:r w:rsidRPr="004E2162">
        <w:rPr>
          <w:rFonts w:ascii="Times New Roman" w:hAnsi="Times New Roman" w:cs="Times New Roman"/>
          <w:color w:val="131313"/>
        </w:rPr>
        <w:t xml:space="preserve">, </w:t>
      </w:r>
      <w:r w:rsidR="007A1EDA" w:rsidRPr="004E2162">
        <w:rPr>
          <w:rFonts w:ascii="Times New Roman" w:hAnsi="Times New Roman" w:cs="Times New Roman"/>
          <w:color w:val="131313"/>
        </w:rPr>
        <w:t>unlike the vast majority of novels, had</w:t>
      </w:r>
      <w:r w:rsidR="000A2070" w:rsidRPr="004E2162">
        <w:rPr>
          <w:rFonts w:ascii="Times New Roman" w:hAnsi="Times New Roman" w:cs="Times New Roman"/>
          <w:color w:val="131313"/>
        </w:rPr>
        <w:t xml:space="preserve">—and continues to have—a </w:t>
      </w:r>
      <w:r w:rsidR="007A1EDA" w:rsidRPr="004E2162">
        <w:rPr>
          <w:rFonts w:ascii="Times New Roman" w:hAnsi="Times New Roman" w:cs="Times New Roman"/>
          <w:color w:val="131313"/>
        </w:rPr>
        <w:t>direct political impact.  It inspired</w:t>
      </w:r>
      <w:r w:rsidR="009244E7" w:rsidRPr="004E2162">
        <w:rPr>
          <w:rFonts w:ascii="Times New Roman" w:hAnsi="Times New Roman" w:cs="Times New Roman"/>
          <w:color w:val="131313"/>
        </w:rPr>
        <w:t>—and continues to inspire—</w:t>
      </w:r>
      <w:r w:rsidR="007A1EDA" w:rsidRPr="004E2162">
        <w:rPr>
          <w:rFonts w:ascii="Times New Roman" w:hAnsi="Times New Roman" w:cs="Times New Roman"/>
          <w:color w:val="131313"/>
        </w:rPr>
        <w:t xml:space="preserve">many radical environmentalists to act.  Whether or not </w:t>
      </w:r>
      <w:r w:rsidR="00277E37">
        <w:rPr>
          <w:rFonts w:ascii="Times New Roman" w:hAnsi="Times New Roman" w:cs="Times New Roman"/>
          <w:color w:val="131313"/>
        </w:rPr>
        <w:t>we</w:t>
      </w:r>
      <w:r w:rsidR="007A1EDA" w:rsidRPr="004E2162">
        <w:rPr>
          <w:rFonts w:ascii="Times New Roman" w:hAnsi="Times New Roman" w:cs="Times New Roman"/>
          <w:color w:val="131313"/>
        </w:rPr>
        <w:t xml:space="preserve"> agree with their action, groups such as Earth First! took inspiration from this novel both in their </w:t>
      </w:r>
      <w:r w:rsidR="00081315" w:rsidRPr="004E2162">
        <w:rPr>
          <w:rFonts w:ascii="Times New Roman" w:hAnsi="Times New Roman" w:cs="Times New Roman"/>
          <w:color w:val="131313"/>
        </w:rPr>
        <w:t>deeds</w:t>
      </w:r>
      <w:r w:rsidR="007A1EDA" w:rsidRPr="004E2162">
        <w:rPr>
          <w:rFonts w:ascii="Times New Roman" w:hAnsi="Times New Roman" w:cs="Times New Roman"/>
          <w:color w:val="131313"/>
        </w:rPr>
        <w:t xml:space="preserve"> and their ethic.  Just as </w:t>
      </w:r>
      <w:r w:rsidR="007A1EDA" w:rsidRPr="004E2162">
        <w:rPr>
          <w:rFonts w:ascii="Times New Roman" w:hAnsi="Times New Roman" w:cs="Times New Roman"/>
          <w:i/>
          <w:color w:val="131313"/>
        </w:rPr>
        <w:t>The Monkey Wrench Gang</w:t>
      </w:r>
      <w:r w:rsidR="007A1EDA" w:rsidRPr="004E2162">
        <w:rPr>
          <w:rFonts w:ascii="Times New Roman" w:hAnsi="Times New Roman" w:cs="Times New Roman"/>
          <w:color w:val="131313"/>
        </w:rPr>
        <w:t xml:space="preserve"> draws a stark line between the machine and living things, </w:t>
      </w:r>
      <w:r w:rsidR="00DD7334" w:rsidRPr="004E2162">
        <w:rPr>
          <w:rFonts w:ascii="Times New Roman" w:hAnsi="Times New Roman" w:cs="Times New Roman"/>
          <w:color w:val="131313"/>
        </w:rPr>
        <w:t>s</w:t>
      </w:r>
      <w:r w:rsidR="007A1EDA" w:rsidRPr="004E2162">
        <w:rPr>
          <w:rFonts w:ascii="Times New Roman" w:hAnsi="Times New Roman" w:cs="Times New Roman"/>
          <w:color w:val="131313"/>
        </w:rPr>
        <w:t xml:space="preserve">o has Earth First! and </w:t>
      </w:r>
      <w:r w:rsidR="009244E7" w:rsidRPr="004E2162">
        <w:rPr>
          <w:rFonts w:ascii="Times New Roman" w:hAnsi="Times New Roman" w:cs="Times New Roman"/>
          <w:color w:val="131313"/>
        </w:rPr>
        <w:t xml:space="preserve">so have </w:t>
      </w:r>
      <w:r w:rsidR="007A1EDA" w:rsidRPr="004E2162">
        <w:rPr>
          <w:rFonts w:ascii="Times New Roman" w:hAnsi="Times New Roman" w:cs="Times New Roman"/>
          <w:color w:val="131313"/>
        </w:rPr>
        <w:t xml:space="preserve">other radical environmental organizations.  </w:t>
      </w:r>
      <w:r w:rsidR="009244E7" w:rsidRPr="004E2162">
        <w:rPr>
          <w:rFonts w:ascii="Times New Roman" w:hAnsi="Times New Roman" w:cs="Times New Roman"/>
        </w:rPr>
        <w:t xml:space="preserve">In </w:t>
      </w:r>
      <w:r w:rsidR="007A1EDA" w:rsidRPr="004E2162">
        <w:rPr>
          <w:rFonts w:ascii="Times New Roman" w:hAnsi="Times New Roman" w:cs="Times New Roman"/>
          <w:i/>
        </w:rPr>
        <w:t>Confessions of an Eco-Warrior</w:t>
      </w:r>
      <w:r w:rsidR="007A1EDA" w:rsidRPr="004E2162">
        <w:rPr>
          <w:rFonts w:ascii="Times New Roman" w:hAnsi="Times New Roman" w:cs="Times New Roman"/>
        </w:rPr>
        <w:t xml:space="preserve">, </w:t>
      </w:r>
      <w:r w:rsidR="009244E7" w:rsidRPr="004E2162">
        <w:rPr>
          <w:rFonts w:ascii="Times New Roman" w:hAnsi="Times New Roman" w:cs="Times New Roman"/>
        </w:rPr>
        <w:t xml:space="preserve">Foreman makes explicit the Earth First! </w:t>
      </w:r>
      <w:r w:rsidR="00277E37">
        <w:rPr>
          <w:rFonts w:ascii="Times New Roman" w:hAnsi="Times New Roman" w:cs="Times New Roman"/>
        </w:rPr>
        <w:t>b</w:t>
      </w:r>
      <w:r w:rsidR="009244E7" w:rsidRPr="004E2162">
        <w:rPr>
          <w:rFonts w:ascii="Times New Roman" w:hAnsi="Times New Roman" w:cs="Times New Roman"/>
        </w:rPr>
        <w:t>elief that</w:t>
      </w:r>
      <w:r w:rsidR="007A1EDA" w:rsidRPr="004E2162">
        <w:rPr>
          <w:rFonts w:ascii="Times New Roman" w:hAnsi="Times New Roman" w:cs="Times New Roman"/>
        </w:rPr>
        <w:t xml:space="preserve"> “Monkeywrenching is nonviolent</w:t>
      </w:r>
      <w:r w:rsidR="00197698" w:rsidRPr="004E2162">
        <w:rPr>
          <w:rFonts w:ascii="Times New Roman" w:hAnsi="Times New Roman" w:cs="Times New Roman"/>
        </w:rPr>
        <w:t>,</w:t>
      </w:r>
      <w:r w:rsidR="007A1EDA" w:rsidRPr="004E2162">
        <w:rPr>
          <w:rFonts w:ascii="Times New Roman" w:hAnsi="Times New Roman" w:cs="Times New Roman"/>
        </w:rPr>
        <w:t xml:space="preserve">” adding that “it is aimed at inanimate machines and tools that are destroying life.  Care is always taken to minimize any possible threat to people, including the monkeywrenchers themselves” (113).   Furthermore, in several articles </w:t>
      </w:r>
      <w:r w:rsidR="007A1EDA" w:rsidRPr="004E2162">
        <w:rPr>
          <w:rFonts w:ascii="Times New Roman" w:hAnsi="Times New Roman" w:cs="Times New Roman"/>
          <w:bCs/>
        </w:rPr>
        <w:t xml:space="preserve">Bron Taylor argues that because of this underlying assumption about the sacredness of life, any actions from radical environmental groups with intent to maim or kill are highly unlikely (“Religion,” “Tributaries,” “Threat”).  In 1998, Taylor wrote, “Despite the recurrent debates about violence within radical environmental subcultures and the refusal by many activists to rule it out, there is little evidence of violence being deployed to cause injuries or death” (“Religion” 3). </w:t>
      </w:r>
      <w:r w:rsidR="00197698" w:rsidRPr="004E2162">
        <w:rPr>
          <w:rFonts w:ascii="Times New Roman" w:hAnsi="Times New Roman" w:cs="Times New Roman"/>
          <w:bCs/>
        </w:rPr>
        <w:t>Moreover,</w:t>
      </w:r>
      <w:r w:rsidR="007A1EDA" w:rsidRPr="004E2162">
        <w:rPr>
          <w:rFonts w:ascii="Times New Roman" w:hAnsi="Times New Roman" w:cs="Times New Roman"/>
          <w:bCs/>
        </w:rPr>
        <w:t xml:space="preserve"> in recent email correspondence, he assured me there is still </w:t>
      </w:r>
      <w:r w:rsidR="00DD7334" w:rsidRPr="004E2162">
        <w:rPr>
          <w:rFonts w:ascii="Times New Roman" w:hAnsi="Times New Roman" w:cs="Times New Roman"/>
          <w:bCs/>
        </w:rPr>
        <w:t>no</w:t>
      </w:r>
      <w:r w:rsidR="007A1EDA" w:rsidRPr="004E2162">
        <w:rPr>
          <w:rFonts w:ascii="Times New Roman" w:hAnsi="Times New Roman" w:cs="Times New Roman"/>
          <w:bCs/>
        </w:rPr>
        <w:t xml:space="preserve"> </w:t>
      </w:r>
      <w:r w:rsidR="00DD7334" w:rsidRPr="004E2162">
        <w:rPr>
          <w:rFonts w:ascii="Times New Roman" w:hAnsi="Times New Roman" w:cs="Times New Roman"/>
          <w:bCs/>
        </w:rPr>
        <w:t xml:space="preserve">credible </w:t>
      </w:r>
      <w:r w:rsidR="007A1EDA" w:rsidRPr="004E2162">
        <w:rPr>
          <w:rFonts w:ascii="Times New Roman" w:hAnsi="Times New Roman" w:cs="Times New Roman"/>
          <w:bCs/>
        </w:rPr>
        <w:t xml:space="preserve">evidence of </w:t>
      </w:r>
      <w:r w:rsidR="00DD7334" w:rsidRPr="004E2162">
        <w:rPr>
          <w:rFonts w:ascii="Times New Roman" w:hAnsi="Times New Roman" w:cs="Times New Roman"/>
          <w:bCs/>
        </w:rPr>
        <w:t xml:space="preserve">any </w:t>
      </w:r>
      <w:r w:rsidR="007A1EDA" w:rsidRPr="004E2162">
        <w:rPr>
          <w:rFonts w:ascii="Times New Roman" w:hAnsi="Times New Roman" w:cs="Times New Roman"/>
          <w:bCs/>
        </w:rPr>
        <w:t>such violence (E-mail</w:t>
      </w:r>
      <w:r w:rsidR="00277E37">
        <w:rPr>
          <w:rFonts w:ascii="Times New Roman" w:hAnsi="Times New Roman" w:cs="Times New Roman"/>
          <w:bCs/>
        </w:rPr>
        <w:t>, June 22, 2010</w:t>
      </w:r>
      <w:r w:rsidR="007A1EDA" w:rsidRPr="004E2162">
        <w:rPr>
          <w:rFonts w:ascii="Times New Roman" w:hAnsi="Times New Roman" w:cs="Times New Roman"/>
          <w:bCs/>
        </w:rPr>
        <w:t>).</w:t>
      </w:r>
    </w:p>
    <w:p w14:paraId="4C94E7F6" w14:textId="7EF46F29" w:rsidR="00D164D8" w:rsidRPr="004E2162" w:rsidRDefault="0026057D" w:rsidP="00743E9B">
      <w:pPr>
        <w:spacing w:line="480" w:lineRule="auto"/>
        <w:ind w:firstLine="720"/>
        <w:contextualSpacing/>
        <w:rPr>
          <w:rFonts w:ascii="Times New Roman" w:hAnsi="Times New Roman" w:cs="Times New Roman"/>
          <w:bCs/>
        </w:rPr>
      </w:pPr>
      <w:r w:rsidRPr="004E2162">
        <w:rPr>
          <w:rFonts w:ascii="Times New Roman" w:hAnsi="Times New Roman" w:cs="Times New Roman"/>
          <w:bCs/>
        </w:rPr>
        <w:t xml:space="preserve">In the end, </w:t>
      </w:r>
      <w:r w:rsidR="00197698" w:rsidRPr="004E2162">
        <w:rPr>
          <w:rFonts w:ascii="Times New Roman" w:hAnsi="Times New Roman" w:cs="Times New Roman"/>
          <w:bCs/>
        </w:rPr>
        <w:t xml:space="preserve">even if you </w:t>
      </w:r>
      <w:r w:rsidR="008538B1" w:rsidRPr="004E2162">
        <w:rPr>
          <w:rFonts w:ascii="Times New Roman" w:hAnsi="Times New Roman" w:cs="Times New Roman"/>
          <w:bCs/>
        </w:rPr>
        <w:t xml:space="preserve">are not satisfied by the above argument for ethical consistency and you </w:t>
      </w:r>
      <w:r w:rsidRPr="004E2162">
        <w:rPr>
          <w:rFonts w:ascii="Times New Roman" w:hAnsi="Times New Roman" w:cs="Times New Roman"/>
          <w:bCs/>
        </w:rPr>
        <w:t xml:space="preserve">see the killing of the security guard in </w:t>
      </w:r>
      <w:r w:rsidRPr="004E2162">
        <w:rPr>
          <w:rFonts w:ascii="Times New Roman" w:hAnsi="Times New Roman" w:cs="Times New Roman"/>
          <w:bCs/>
          <w:i/>
        </w:rPr>
        <w:t>Hayduke Lives!</w:t>
      </w:r>
      <w:r w:rsidRPr="004E2162">
        <w:rPr>
          <w:rFonts w:ascii="Times New Roman" w:hAnsi="Times New Roman" w:cs="Times New Roman"/>
          <w:bCs/>
        </w:rPr>
        <w:t xml:space="preserve"> </w:t>
      </w:r>
      <w:r w:rsidR="00197698" w:rsidRPr="004E2162">
        <w:rPr>
          <w:rFonts w:ascii="Times New Roman" w:hAnsi="Times New Roman" w:cs="Times New Roman"/>
          <w:bCs/>
        </w:rPr>
        <w:t xml:space="preserve">as a violation of the ethic established in </w:t>
      </w:r>
      <w:r w:rsidR="00197698" w:rsidRPr="004E2162">
        <w:rPr>
          <w:rFonts w:ascii="Times New Roman" w:hAnsi="Times New Roman" w:cs="Times New Roman"/>
          <w:bCs/>
          <w:i/>
        </w:rPr>
        <w:t>The Monkey Wrench Gang</w:t>
      </w:r>
      <w:r w:rsidRPr="004E2162">
        <w:rPr>
          <w:rFonts w:ascii="Times New Roman" w:hAnsi="Times New Roman" w:cs="Times New Roman"/>
          <w:bCs/>
        </w:rPr>
        <w:t xml:space="preserve">, </w:t>
      </w:r>
      <w:r w:rsidR="008538B1" w:rsidRPr="004E2162">
        <w:rPr>
          <w:rFonts w:ascii="Times New Roman" w:hAnsi="Times New Roman" w:cs="Times New Roman"/>
          <w:bCs/>
        </w:rPr>
        <w:t xml:space="preserve">in the world of direct action and radical environmentalism, Jasper Bundy’s fictional shooting has seemed to have no effect.  The radical environmental movement </w:t>
      </w:r>
      <w:r w:rsidR="00F76678" w:rsidRPr="004E2162">
        <w:rPr>
          <w:rFonts w:ascii="Times New Roman" w:hAnsi="Times New Roman" w:cs="Times New Roman"/>
          <w:bCs/>
        </w:rPr>
        <w:t>has</w:t>
      </w:r>
      <w:r w:rsidR="008538B1" w:rsidRPr="004E2162">
        <w:rPr>
          <w:rFonts w:ascii="Times New Roman" w:hAnsi="Times New Roman" w:cs="Times New Roman"/>
          <w:bCs/>
        </w:rPr>
        <w:t xml:space="preserve"> consistently maintained a clear distinction between property and living things</w:t>
      </w:r>
      <w:r w:rsidR="00F76678" w:rsidRPr="004E2162">
        <w:rPr>
          <w:rFonts w:ascii="Times New Roman" w:hAnsi="Times New Roman" w:cs="Times New Roman"/>
          <w:bCs/>
        </w:rPr>
        <w:t xml:space="preserve">, sometimes </w:t>
      </w:r>
      <w:r w:rsidR="00473C6F" w:rsidRPr="004E2162">
        <w:rPr>
          <w:rFonts w:ascii="Times New Roman" w:hAnsi="Times New Roman" w:cs="Times New Roman"/>
          <w:bCs/>
        </w:rPr>
        <w:t>destroying</w:t>
      </w:r>
      <w:r w:rsidR="00F76678" w:rsidRPr="004E2162">
        <w:rPr>
          <w:rFonts w:ascii="Times New Roman" w:hAnsi="Times New Roman" w:cs="Times New Roman"/>
          <w:bCs/>
        </w:rPr>
        <w:t xml:space="preserve"> the former in an attempt to protect the later</w:t>
      </w:r>
      <w:r w:rsidR="008538B1" w:rsidRPr="004E2162">
        <w:rPr>
          <w:rFonts w:ascii="Times New Roman" w:hAnsi="Times New Roman" w:cs="Times New Roman"/>
          <w:bCs/>
        </w:rPr>
        <w:t xml:space="preserve">.   For radical environmentalism, Edward Abbey’s </w:t>
      </w:r>
      <w:r w:rsidR="00B940B6">
        <w:rPr>
          <w:rFonts w:ascii="Times New Roman" w:hAnsi="Times New Roman" w:cs="Times New Roman"/>
          <w:bCs/>
        </w:rPr>
        <w:t xml:space="preserve">“monkeywrenching” novels </w:t>
      </w:r>
      <w:r w:rsidR="00F76678" w:rsidRPr="004E2162">
        <w:rPr>
          <w:rFonts w:ascii="Times New Roman" w:hAnsi="Times New Roman" w:cs="Times New Roman"/>
          <w:bCs/>
        </w:rPr>
        <w:t xml:space="preserve">have provided, and continue to provide </w:t>
      </w:r>
      <w:r w:rsidR="008538B1" w:rsidRPr="004E2162">
        <w:rPr>
          <w:rFonts w:ascii="Times New Roman" w:hAnsi="Times New Roman" w:cs="Times New Roman"/>
          <w:bCs/>
        </w:rPr>
        <w:t xml:space="preserve">both inspiration and </w:t>
      </w:r>
      <w:r w:rsidR="00F76678" w:rsidRPr="004E2162">
        <w:rPr>
          <w:rFonts w:ascii="Times New Roman" w:hAnsi="Times New Roman" w:cs="Times New Roman"/>
          <w:bCs/>
        </w:rPr>
        <w:t xml:space="preserve">ethical </w:t>
      </w:r>
      <w:r w:rsidR="008538B1" w:rsidRPr="004E2162">
        <w:rPr>
          <w:rFonts w:ascii="Times New Roman" w:hAnsi="Times New Roman" w:cs="Times New Roman"/>
          <w:bCs/>
        </w:rPr>
        <w:t xml:space="preserve">guidance.   </w:t>
      </w:r>
      <w:r w:rsidR="00F76678" w:rsidRPr="004E2162">
        <w:rPr>
          <w:rFonts w:ascii="Times New Roman" w:hAnsi="Times New Roman" w:cs="Times New Roman"/>
          <w:bCs/>
        </w:rPr>
        <w:t>The novels are arguments for Dave Foreman’s belief that: “Talk is cheap.  Action is dear” (</w:t>
      </w:r>
      <w:r w:rsidR="00277E37">
        <w:rPr>
          <w:rFonts w:ascii="Times New Roman" w:hAnsi="Times New Roman" w:cs="Times New Roman"/>
          <w:bCs/>
        </w:rPr>
        <w:t>“More on Earth First!”</w:t>
      </w:r>
      <w:r w:rsidR="00F76678" w:rsidRPr="004E2162">
        <w:rPr>
          <w:rFonts w:ascii="Times New Roman" w:hAnsi="Times New Roman" w:cs="Times New Roman"/>
          <w:bCs/>
        </w:rPr>
        <w:t xml:space="preserve"> 95).  As such,</w:t>
      </w:r>
      <w:r w:rsidR="00DD7334" w:rsidRPr="004E2162">
        <w:rPr>
          <w:rFonts w:ascii="Times New Roman" w:hAnsi="Times New Roman" w:cs="Times New Roman"/>
          <w:bCs/>
        </w:rPr>
        <w:t xml:space="preserve"> </w:t>
      </w:r>
      <w:r w:rsidR="00DD7334" w:rsidRPr="004E2162">
        <w:rPr>
          <w:rFonts w:ascii="Times New Roman" w:hAnsi="Times New Roman" w:cs="Times New Roman"/>
          <w:bCs/>
          <w:i/>
        </w:rPr>
        <w:t>The Monkey Wrench Gang</w:t>
      </w:r>
      <w:r w:rsidR="00F76678" w:rsidRPr="004E2162">
        <w:rPr>
          <w:rFonts w:ascii="Times New Roman" w:hAnsi="Times New Roman" w:cs="Times New Roman"/>
          <w:bCs/>
        </w:rPr>
        <w:t xml:space="preserve"> remains the</w:t>
      </w:r>
      <w:r w:rsidR="00DD7334" w:rsidRPr="004E2162">
        <w:rPr>
          <w:rFonts w:ascii="Times New Roman" w:hAnsi="Times New Roman" w:cs="Times New Roman"/>
          <w:bCs/>
        </w:rPr>
        <w:t xml:space="preserve"> </w:t>
      </w:r>
      <w:r w:rsidR="00DD7334" w:rsidRPr="004E2162">
        <w:rPr>
          <w:rFonts w:ascii="Times New Roman" w:hAnsi="Times New Roman" w:cs="Times New Roman"/>
          <w:bCs/>
          <w:i/>
        </w:rPr>
        <w:t>Uncle Tom’s Cabin</w:t>
      </w:r>
      <w:r w:rsidR="00DD7334" w:rsidRPr="004E2162">
        <w:rPr>
          <w:rFonts w:ascii="Times New Roman" w:hAnsi="Times New Roman" w:cs="Times New Roman"/>
          <w:bCs/>
        </w:rPr>
        <w:t xml:space="preserve"> of the environmental movement.</w:t>
      </w:r>
    </w:p>
    <w:p w14:paraId="6589928E" w14:textId="77777777" w:rsidR="00743E9B" w:rsidRDefault="00743E9B" w:rsidP="00743E9B">
      <w:pPr>
        <w:contextualSpacing/>
        <w:jc w:val="both"/>
        <w:rPr>
          <w:rFonts w:ascii="Times New Roman" w:hAnsi="Times New Roman" w:cs="Times New Roman"/>
        </w:rPr>
      </w:pPr>
    </w:p>
    <w:p w14:paraId="614F33DA" w14:textId="77777777" w:rsidR="00AE2739" w:rsidRDefault="00AE2739">
      <w:pPr>
        <w:rPr>
          <w:rFonts w:ascii="Times New Roman" w:hAnsi="Times New Roman" w:cs="Times New Roman"/>
        </w:rPr>
      </w:pPr>
      <w:r>
        <w:rPr>
          <w:rFonts w:ascii="Times New Roman" w:hAnsi="Times New Roman" w:cs="Times New Roman"/>
        </w:rPr>
        <w:br w:type="page"/>
      </w:r>
    </w:p>
    <w:p w14:paraId="4393EC63" w14:textId="0C603147" w:rsidR="00743E9B" w:rsidRPr="004E2162" w:rsidRDefault="00743E9B" w:rsidP="00743E9B">
      <w:pPr>
        <w:contextualSpacing/>
        <w:jc w:val="both"/>
        <w:rPr>
          <w:rFonts w:ascii="Times New Roman" w:hAnsi="Times New Roman" w:cs="Times New Roman"/>
        </w:rPr>
        <w:sectPr w:rsidR="00743E9B" w:rsidRPr="004E2162" w:rsidSect="00AE2739">
          <w:headerReference w:type="even" r:id="rId7"/>
          <w:headerReference w:type="default" r:id="rId8"/>
          <w:headerReference w:type="first" r:id="rId9"/>
          <w:endnotePr>
            <w:numFmt w:val="decimal"/>
          </w:endnotePr>
          <w:pgSz w:w="12240" w:h="15840"/>
          <w:pgMar w:top="1440" w:right="1440" w:bottom="1440" w:left="1440" w:header="720" w:footer="720" w:gutter="0"/>
          <w:pgNumType w:start="0"/>
          <w:cols w:space="720"/>
          <w:titlePg/>
          <w:docGrid w:linePitch="360"/>
        </w:sectPr>
      </w:pPr>
      <w:r>
        <w:rPr>
          <w:rFonts w:ascii="Times New Roman" w:hAnsi="Times New Roman" w:cs="Times New Roman"/>
        </w:rPr>
        <w:t>Notes</w:t>
      </w:r>
    </w:p>
    <w:p w14:paraId="63A25C44" w14:textId="2270FBB7" w:rsidR="0028212A" w:rsidRPr="004E2162" w:rsidRDefault="0028212A" w:rsidP="00743E9B">
      <w:pPr>
        <w:spacing w:line="480" w:lineRule="auto"/>
        <w:contextualSpacing/>
        <w:jc w:val="center"/>
        <w:rPr>
          <w:rFonts w:ascii="Times New Roman" w:hAnsi="Times New Roman" w:cs="Times New Roman"/>
        </w:rPr>
      </w:pPr>
      <w:r w:rsidRPr="004E2162">
        <w:rPr>
          <w:rFonts w:ascii="Times New Roman" w:hAnsi="Times New Roman" w:cs="Times New Roman"/>
        </w:rPr>
        <w:t>Works Cited</w:t>
      </w:r>
    </w:p>
    <w:p w14:paraId="59FDEFB9" w14:textId="77777777" w:rsidR="00D2383B" w:rsidRPr="004E2162" w:rsidRDefault="00D2383B"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Abbey, Edward. </w:t>
      </w:r>
      <w:r w:rsidRPr="004E2162">
        <w:rPr>
          <w:rFonts w:ascii="Times New Roman" w:hAnsi="Times New Roman" w:cs="Times New Roman"/>
          <w:i/>
          <w:iCs/>
        </w:rPr>
        <w:t>Confessions of a Barbarian.</w:t>
      </w:r>
      <w:r w:rsidRPr="004E2162">
        <w:rPr>
          <w:rFonts w:ascii="Times New Roman" w:hAnsi="Times New Roman" w:cs="Times New Roman"/>
        </w:rPr>
        <w:t xml:space="preserve"> Ed. David Petersen. Boston: Little Brown, 1994. Print. </w:t>
      </w:r>
    </w:p>
    <w:p w14:paraId="3CA8DFA0" w14:textId="194A1F2B" w:rsidR="00D2383B"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D2383B" w:rsidRPr="004E2162">
        <w:rPr>
          <w:rFonts w:ascii="Times New Roman" w:hAnsi="Times New Roman" w:cs="Times New Roman"/>
        </w:rPr>
        <w:t xml:space="preserve">. </w:t>
      </w:r>
      <w:r w:rsidR="00D2383B" w:rsidRPr="004E2162">
        <w:rPr>
          <w:rFonts w:ascii="Times New Roman" w:hAnsi="Times New Roman" w:cs="Times New Roman"/>
          <w:i/>
          <w:iCs/>
        </w:rPr>
        <w:t>Desert Solitaire.</w:t>
      </w:r>
      <w:r w:rsidR="00D2383B" w:rsidRPr="004E2162">
        <w:rPr>
          <w:rFonts w:ascii="Times New Roman" w:hAnsi="Times New Roman" w:cs="Times New Roman"/>
        </w:rPr>
        <w:t xml:space="preserve"> Touchstone ed. New York: Simon and Schuster, 1990. Print. </w:t>
      </w:r>
    </w:p>
    <w:p w14:paraId="458240FB" w14:textId="35CFC817" w:rsidR="00D2383B"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D2383B" w:rsidRPr="004E2162">
        <w:rPr>
          <w:rFonts w:ascii="Times New Roman" w:hAnsi="Times New Roman" w:cs="Times New Roman"/>
        </w:rPr>
        <w:t xml:space="preserve">. “Earth First! and </w:t>
      </w:r>
      <w:r w:rsidR="00D2383B" w:rsidRPr="004E2162">
        <w:rPr>
          <w:rFonts w:ascii="Times New Roman" w:hAnsi="Times New Roman" w:cs="Times New Roman"/>
          <w:i/>
        </w:rPr>
        <w:t>The Monkey Wrench Gang</w:t>
      </w:r>
      <w:r w:rsidR="00D2383B" w:rsidRPr="004E2162">
        <w:rPr>
          <w:rFonts w:ascii="Times New Roman" w:hAnsi="Times New Roman" w:cs="Times New Roman"/>
        </w:rPr>
        <w:t xml:space="preserve">.” Editorial. </w:t>
      </w:r>
      <w:r w:rsidR="00D2383B" w:rsidRPr="004E2162">
        <w:rPr>
          <w:rFonts w:ascii="Times New Roman" w:hAnsi="Times New Roman" w:cs="Times New Roman"/>
          <w:i/>
          <w:iCs/>
        </w:rPr>
        <w:t>Environmental Ethics</w:t>
      </w:r>
      <w:r w:rsidR="00D2383B" w:rsidRPr="004E2162">
        <w:rPr>
          <w:rFonts w:ascii="Times New Roman" w:hAnsi="Times New Roman" w:cs="Times New Roman"/>
        </w:rPr>
        <w:t xml:space="preserve"> 5.1 (1983): 94-95. Print.</w:t>
      </w:r>
    </w:p>
    <w:p w14:paraId="738853F9" w14:textId="219ABE79" w:rsidR="00D2383B"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D2383B" w:rsidRPr="004E2162">
        <w:rPr>
          <w:rFonts w:ascii="Times New Roman" w:hAnsi="Times New Roman" w:cs="Times New Roman"/>
        </w:rPr>
        <w:t xml:space="preserve">.  </w:t>
      </w:r>
      <w:r w:rsidR="00D2383B" w:rsidRPr="004E2162">
        <w:rPr>
          <w:rFonts w:ascii="Times New Roman" w:hAnsi="Times New Roman" w:cs="Times New Roman"/>
          <w:i/>
        </w:rPr>
        <w:t>Hayduke Lives!</w:t>
      </w:r>
      <w:r w:rsidR="00D2383B" w:rsidRPr="004E2162">
        <w:rPr>
          <w:rFonts w:ascii="Times New Roman" w:hAnsi="Times New Roman" w:cs="Times New Roman"/>
        </w:rPr>
        <w:t xml:space="preserve">.  1989. TS. Collection of the U of Arizona Library, </w:t>
      </w:r>
      <w:r w:rsidR="00842C6F" w:rsidRPr="004E2162">
        <w:rPr>
          <w:rFonts w:ascii="Times New Roman" w:hAnsi="Times New Roman" w:cs="Times New Roman"/>
        </w:rPr>
        <w:t>Tucson</w:t>
      </w:r>
      <w:r w:rsidR="00D2383B" w:rsidRPr="004E2162">
        <w:rPr>
          <w:rFonts w:ascii="Times New Roman" w:hAnsi="Times New Roman" w:cs="Times New Roman"/>
        </w:rPr>
        <w:t>.</w:t>
      </w:r>
    </w:p>
    <w:p w14:paraId="33DC3B70" w14:textId="39C7E78B" w:rsidR="00D2383B"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D2383B" w:rsidRPr="004E2162">
        <w:rPr>
          <w:rFonts w:ascii="Times New Roman" w:hAnsi="Times New Roman" w:cs="Times New Roman"/>
        </w:rPr>
        <w:t xml:space="preserve">. </w:t>
      </w:r>
      <w:r w:rsidR="00D2383B" w:rsidRPr="004E2162">
        <w:rPr>
          <w:rFonts w:ascii="Times New Roman" w:hAnsi="Times New Roman" w:cs="Times New Roman"/>
          <w:i/>
        </w:rPr>
        <w:t>Hayduke Lives!</w:t>
      </w:r>
      <w:r w:rsidR="00D2383B" w:rsidRPr="004E2162">
        <w:rPr>
          <w:rFonts w:ascii="Times New Roman" w:hAnsi="Times New Roman" w:cs="Times New Roman"/>
        </w:rPr>
        <w:t>.  Boston: Little Brown, 1990.  Print.</w:t>
      </w:r>
    </w:p>
    <w:p w14:paraId="22E10457" w14:textId="44753539" w:rsidR="00D2383B"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D2383B" w:rsidRPr="004E2162">
        <w:rPr>
          <w:rFonts w:ascii="Times New Roman" w:hAnsi="Times New Roman" w:cs="Times New Roman"/>
        </w:rPr>
        <w:t xml:space="preserve">. </w:t>
      </w:r>
      <w:r w:rsidR="00D2383B" w:rsidRPr="004E2162">
        <w:rPr>
          <w:rFonts w:ascii="Times New Roman" w:hAnsi="Times New Roman" w:cs="Times New Roman"/>
          <w:i/>
          <w:iCs/>
        </w:rPr>
        <w:t>Postcards From Ed: Dispatches and Salvos from an American Iconoclast.</w:t>
      </w:r>
      <w:r w:rsidR="00D2383B" w:rsidRPr="004E2162">
        <w:rPr>
          <w:rFonts w:ascii="Times New Roman" w:hAnsi="Times New Roman" w:cs="Times New Roman"/>
        </w:rPr>
        <w:t xml:space="preserve"> Ed. David Petersen. Minneapolis: Milkweed Editions, n.d. Print.</w:t>
      </w:r>
    </w:p>
    <w:p w14:paraId="2D70507A" w14:textId="70C18AB8" w:rsidR="00D2383B"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D2383B" w:rsidRPr="004E2162">
        <w:rPr>
          <w:rFonts w:ascii="Times New Roman" w:hAnsi="Times New Roman" w:cs="Times New Roman"/>
        </w:rPr>
        <w:t xml:space="preserve">. </w:t>
      </w:r>
      <w:r w:rsidR="00D2383B" w:rsidRPr="004E2162">
        <w:rPr>
          <w:rFonts w:ascii="Times New Roman" w:hAnsi="Times New Roman" w:cs="Times New Roman"/>
          <w:i/>
          <w:iCs/>
        </w:rPr>
        <w:t>The Monkey Wrench Gang.</w:t>
      </w:r>
      <w:r w:rsidR="00D2383B" w:rsidRPr="004E2162">
        <w:rPr>
          <w:rFonts w:ascii="Times New Roman" w:hAnsi="Times New Roman" w:cs="Times New Roman"/>
        </w:rPr>
        <w:t xml:space="preserve"> Perennial Classics. New York: Harper Collins, 2006. Print.</w:t>
      </w:r>
    </w:p>
    <w:p w14:paraId="2CE1B402"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Berry, Wendell. </w:t>
      </w:r>
      <w:r w:rsidRPr="004E2162">
        <w:rPr>
          <w:rFonts w:ascii="Times New Roman" w:hAnsi="Times New Roman" w:cs="Times New Roman"/>
          <w:i/>
          <w:iCs/>
        </w:rPr>
        <w:t>What Are People For?</w:t>
      </w:r>
      <w:r w:rsidRPr="004E2162">
        <w:rPr>
          <w:rFonts w:ascii="Times New Roman" w:hAnsi="Times New Roman" w:cs="Times New Roman"/>
        </w:rPr>
        <w:t xml:space="preserve"> New York: North Point Press, 1990. Print.</w:t>
      </w:r>
    </w:p>
    <w:p w14:paraId="69C388FD"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Brinkley, David. Introduction. </w:t>
      </w:r>
      <w:r w:rsidRPr="004E2162">
        <w:rPr>
          <w:rFonts w:ascii="Times New Roman" w:hAnsi="Times New Roman" w:cs="Times New Roman"/>
          <w:i/>
          <w:iCs/>
        </w:rPr>
        <w:t>The Monkey Wrench Gang.</w:t>
      </w:r>
      <w:r w:rsidRPr="004E2162">
        <w:rPr>
          <w:rFonts w:ascii="Times New Roman" w:hAnsi="Times New Roman" w:cs="Times New Roman"/>
        </w:rPr>
        <w:t xml:space="preserve"> By Edward Abbey. Perennial Classics. New York: Harper Collins, 2006. xv-xxiv. Print.</w:t>
      </w:r>
    </w:p>
    <w:p w14:paraId="0D6B5111"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Bryant, Paul.  “Edward Abbey and Environmental Quixoticism.”  </w:t>
      </w:r>
      <w:r w:rsidRPr="004E2162">
        <w:rPr>
          <w:rFonts w:ascii="Times New Roman" w:hAnsi="Times New Roman" w:cs="Times New Roman"/>
          <w:i/>
        </w:rPr>
        <w:t xml:space="preserve">Western American Literature </w:t>
      </w:r>
      <w:r w:rsidRPr="004E2162">
        <w:rPr>
          <w:rFonts w:ascii="Times New Roman" w:hAnsi="Times New Roman" w:cs="Times New Roman"/>
        </w:rPr>
        <w:t>24.1 (1989): 37-43. Print.</w:t>
      </w:r>
    </w:p>
    <w:p w14:paraId="6911B604"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Burke, Kenneth.  </w:t>
      </w:r>
      <w:r w:rsidRPr="004E2162">
        <w:rPr>
          <w:rFonts w:ascii="Times New Roman" w:hAnsi="Times New Roman" w:cs="Times New Roman"/>
          <w:i/>
        </w:rPr>
        <w:t>Language as Symbolic Action</w:t>
      </w:r>
      <w:r w:rsidRPr="004E2162">
        <w:rPr>
          <w:rFonts w:ascii="Times New Roman" w:hAnsi="Times New Roman" w:cs="Times New Roman"/>
        </w:rPr>
        <w:t>.  Berkeley: U of California Press, 1966.  Print</w:t>
      </w:r>
    </w:p>
    <w:p w14:paraId="6780A42C"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Foreman, Dave.  “More on Earth First! And the Monkey Wrench Gang.” Editorial. </w:t>
      </w:r>
      <w:r w:rsidRPr="004E2162">
        <w:rPr>
          <w:rFonts w:ascii="Times New Roman" w:hAnsi="Times New Roman" w:cs="Times New Roman"/>
          <w:i/>
          <w:iCs/>
        </w:rPr>
        <w:t>Environmental Ethics</w:t>
      </w:r>
      <w:r w:rsidRPr="004E2162">
        <w:rPr>
          <w:rFonts w:ascii="Times New Roman" w:hAnsi="Times New Roman" w:cs="Times New Roman"/>
        </w:rPr>
        <w:t xml:space="preserve"> 5.1 (1983): 94-95. Print.</w:t>
      </w:r>
    </w:p>
    <w:p w14:paraId="4D271B54" w14:textId="5F24E2BA" w:rsidR="004E2162"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4E2162" w:rsidRPr="004E2162">
        <w:rPr>
          <w:rFonts w:ascii="Times New Roman" w:hAnsi="Times New Roman" w:cs="Times New Roman"/>
        </w:rPr>
        <w:t xml:space="preserve">. </w:t>
      </w:r>
      <w:r w:rsidR="004E2162" w:rsidRPr="004E2162">
        <w:rPr>
          <w:rFonts w:ascii="Times New Roman" w:hAnsi="Times New Roman" w:cs="Times New Roman"/>
          <w:i/>
          <w:iCs/>
        </w:rPr>
        <w:t>Confessions of an Eco-Warrior.</w:t>
      </w:r>
      <w:r w:rsidR="004E2162" w:rsidRPr="004E2162">
        <w:rPr>
          <w:rFonts w:ascii="Times New Roman" w:hAnsi="Times New Roman" w:cs="Times New Roman"/>
        </w:rPr>
        <w:t xml:space="preserve"> New York: Crown Publishers, 1991. Print.</w:t>
      </w:r>
    </w:p>
    <w:p w14:paraId="70503C34"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 xml:space="preserve">Greiner, Patricia.  “Radical Environmentalism in Recent Literature Concerning the American West.” </w:t>
      </w:r>
      <w:r w:rsidRPr="004E2162">
        <w:rPr>
          <w:rFonts w:ascii="Times New Roman" w:hAnsi="Times New Roman" w:cs="Times New Roman"/>
          <w:i/>
        </w:rPr>
        <w:t>Rendezvous</w:t>
      </w:r>
      <w:r w:rsidRPr="004E2162">
        <w:rPr>
          <w:rFonts w:ascii="Times New Roman" w:hAnsi="Times New Roman" w:cs="Times New Roman"/>
        </w:rPr>
        <w:t>. 19.1 (1983): 8-21. Print.</w:t>
      </w:r>
    </w:p>
    <w:p w14:paraId="51229D29" w14:textId="115C50D4" w:rsidR="004E2162" w:rsidRPr="004E2162" w:rsidRDefault="004E2162" w:rsidP="00743E9B">
      <w:pPr>
        <w:spacing w:line="480" w:lineRule="auto"/>
        <w:ind w:left="960" w:hanging="960"/>
        <w:contextualSpacing/>
        <w:rPr>
          <w:rFonts w:ascii="Times New Roman" w:hAnsi="Times New Roman" w:cs="Times New Roman"/>
        </w:rPr>
      </w:pPr>
      <w:r w:rsidRPr="004E2162">
        <w:rPr>
          <w:rFonts w:ascii="Times New Roman" w:hAnsi="Times New Roman" w:cs="Times New Roman"/>
        </w:rPr>
        <w:t xml:space="preserve">Lindholdt, Paul. "Rage </w:t>
      </w:r>
      <w:r w:rsidR="00277E37">
        <w:rPr>
          <w:rFonts w:ascii="Times New Roman" w:hAnsi="Times New Roman" w:cs="Times New Roman"/>
        </w:rPr>
        <w:t>A</w:t>
      </w:r>
      <w:r w:rsidRPr="004E2162">
        <w:rPr>
          <w:rFonts w:ascii="Times New Roman" w:hAnsi="Times New Roman" w:cs="Times New Roman"/>
        </w:rPr>
        <w:t xml:space="preserve">gainst the Machine: Edward Abbey and the Neo-Luddite Thought." </w:t>
      </w:r>
      <w:r w:rsidRPr="004E2162">
        <w:rPr>
          <w:rFonts w:ascii="Times New Roman" w:hAnsi="Times New Roman" w:cs="Times New Roman"/>
          <w:i/>
          <w:iCs/>
        </w:rPr>
        <w:t>Coyote in the Maze: Tracking Edward Abbey in a World of Words.</w:t>
      </w:r>
      <w:r w:rsidRPr="004E2162">
        <w:rPr>
          <w:rFonts w:ascii="Times New Roman" w:hAnsi="Times New Roman" w:cs="Times New Roman"/>
        </w:rPr>
        <w:t xml:space="preserve"> Ed. Peter Quigley. Salt Lake: U of Utah P, 1998. 106-18. Print. </w:t>
      </w:r>
    </w:p>
    <w:p w14:paraId="37F41AEA" w14:textId="77777777" w:rsidR="004E2162" w:rsidRPr="004E2162" w:rsidRDefault="004E2162" w:rsidP="00743E9B">
      <w:pPr>
        <w:spacing w:line="480" w:lineRule="auto"/>
        <w:ind w:left="960" w:hanging="960"/>
        <w:contextualSpacing/>
        <w:rPr>
          <w:rFonts w:ascii="Times New Roman" w:hAnsi="Times New Roman" w:cs="Times New Roman"/>
        </w:rPr>
      </w:pPr>
      <w:r w:rsidRPr="004E2162">
        <w:rPr>
          <w:rFonts w:ascii="Times New Roman" w:hAnsi="Times New Roman" w:cs="Times New Roman"/>
        </w:rPr>
        <w:t xml:space="preserve">Loeffler, Jack. </w:t>
      </w:r>
      <w:r w:rsidRPr="004E2162">
        <w:rPr>
          <w:rFonts w:ascii="Times New Roman" w:hAnsi="Times New Roman" w:cs="Times New Roman"/>
          <w:i/>
        </w:rPr>
        <w:t>Adventures With Ed: A Portrait of Abbey</w:t>
      </w:r>
      <w:r w:rsidRPr="004E2162">
        <w:rPr>
          <w:rFonts w:ascii="Times New Roman" w:hAnsi="Times New Roman" w:cs="Times New Roman"/>
        </w:rPr>
        <w:t>.  Albuquerque: U of New Mexico Press, 2002.  Print.</w:t>
      </w:r>
    </w:p>
    <w:p w14:paraId="2AB967DD" w14:textId="1232C90D" w:rsidR="004E2162"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4E2162" w:rsidRPr="004E2162">
        <w:rPr>
          <w:rFonts w:ascii="Times New Roman" w:hAnsi="Times New Roman" w:cs="Times New Roman"/>
        </w:rPr>
        <w:t xml:space="preserve">. </w:t>
      </w:r>
      <w:r w:rsidR="004E2162" w:rsidRPr="004E2162">
        <w:rPr>
          <w:rFonts w:ascii="Times New Roman" w:hAnsi="Times New Roman" w:cs="Times New Roman"/>
          <w:i/>
          <w:iCs/>
        </w:rPr>
        <w:t>Headed Upstream: Interviews with Iconoclasts.</w:t>
      </w:r>
      <w:r w:rsidR="004E2162" w:rsidRPr="004E2162">
        <w:rPr>
          <w:rFonts w:ascii="Times New Roman" w:hAnsi="Times New Roman" w:cs="Times New Roman"/>
        </w:rPr>
        <w:t xml:space="preserve"> Tucson: Harbinger House, 1989. Print.</w:t>
      </w:r>
    </w:p>
    <w:tbl>
      <w:tblPr>
        <w:tblW w:w="24860" w:type="dxa"/>
        <w:tblBorders>
          <w:top w:val="nil"/>
          <w:left w:val="nil"/>
          <w:right w:val="nil"/>
        </w:tblBorders>
        <w:tblLayout w:type="fixed"/>
        <w:tblLook w:val="0000" w:firstRow="0" w:lastRow="0" w:firstColumn="0" w:lastColumn="0" w:noHBand="0" w:noVBand="0"/>
      </w:tblPr>
      <w:tblGrid>
        <w:gridCol w:w="24860"/>
      </w:tblGrid>
      <w:tr w:rsidR="004E2162" w:rsidRPr="004E2162" w14:paraId="1402A1A6" w14:textId="77777777" w:rsidTr="00277E37">
        <w:tc>
          <w:tcPr>
            <w:tcW w:w="24860" w:type="dxa"/>
            <w:tcMar>
              <w:top w:w="160" w:type="nil"/>
              <w:left w:w="160" w:type="nil"/>
              <w:bottom w:w="160" w:type="nil"/>
              <w:right w:w="160" w:type="nil"/>
            </w:tcMar>
            <w:vAlign w:val="center"/>
          </w:tcPr>
          <w:p w14:paraId="25D24F7F" w14:textId="5C88E71A" w:rsidR="004E2162" w:rsidRPr="004E2162" w:rsidRDefault="00277E37" w:rsidP="00743E9B">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4E2162" w:rsidRPr="004E2162">
              <w:rPr>
                <w:rFonts w:ascii="Times New Roman" w:hAnsi="Times New Roman" w:cs="Times New Roman"/>
              </w:rPr>
              <w:t>. Telephone interview. 7 Apr. 2012.</w:t>
            </w:r>
          </w:p>
          <w:p w14:paraId="1040762F" w14:textId="77777777" w:rsidR="004E2162" w:rsidRPr="004E2162" w:rsidRDefault="004E2162" w:rsidP="00743E9B">
            <w:pPr>
              <w:widowControl w:val="0"/>
              <w:autoSpaceDE w:val="0"/>
              <w:autoSpaceDN w:val="0"/>
              <w:adjustRightInd w:val="0"/>
              <w:spacing w:after="320" w:line="480" w:lineRule="auto"/>
              <w:ind w:left="960" w:hanging="960"/>
              <w:contextualSpacing/>
              <w:rPr>
                <w:rFonts w:ascii="Times New Roman" w:hAnsi="Times New Roman" w:cs="Times New Roman"/>
              </w:rPr>
            </w:pPr>
            <w:r w:rsidRPr="004E2162">
              <w:rPr>
                <w:rFonts w:ascii="Times New Roman" w:hAnsi="Times New Roman" w:cs="Times New Roman"/>
              </w:rPr>
              <w:t>Peacock, Doug. Telephone interview. 9 Mar. 2012.</w:t>
            </w:r>
          </w:p>
        </w:tc>
      </w:tr>
    </w:tbl>
    <w:p w14:paraId="691CB502" w14:textId="012A91B4" w:rsidR="003143EC" w:rsidRDefault="00277E37" w:rsidP="003143EC">
      <w:pPr>
        <w:widowControl w:val="0"/>
        <w:autoSpaceDE w:val="0"/>
        <w:autoSpaceDN w:val="0"/>
        <w:adjustRightInd w:val="0"/>
        <w:spacing w:after="320" w:line="480" w:lineRule="auto"/>
        <w:ind w:left="960" w:hanging="960"/>
        <w:contextualSpacing/>
        <w:rPr>
          <w:rFonts w:ascii="Times New Roman" w:hAnsi="Times New Roman" w:cs="Times New Roman"/>
        </w:rPr>
      </w:pPr>
      <w:r>
        <w:rPr>
          <w:rFonts w:ascii="Times New Roman" w:hAnsi="Times New Roman" w:cs="Times New Roman"/>
        </w:rPr>
        <w:t>---</w:t>
      </w:r>
      <w:r w:rsidR="004E2162" w:rsidRPr="004E2162">
        <w:rPr>
          <w:rFonts w:ascii="Times New Roman" w:hAnsi="Times New Roman" w:cs="Times New Roman"/>
        </w:rPr>
        <w:t xml:space="preserve">. </w:t>
      </w:r>
      <w:r w:rsidR="004E2162" w:rsidRPr="004E2162">
        <w:rPr>
          <w:rFonts w:ascii="Times New Roman" w:hAnsi="Times New Roman" w:cs="Times New Roman"/>
          <w:i/>
          <w:iCs/>
        </w:rPr>
        <w:t>Walking It Off: A Veteran’s Chronicle of War and Wilderness.</w:t>
      </w:r>
      <w:r w:rsidR="004E2162" w:rsidRPr="004E2162">
        <w:rPr>
          <w:rFonts w:ascii="Times New Roman" w:hAnsi="Times New Roman" w:cs="Times New Roman"/>
        </w:rPr>
        <w:t xml:space="preserve"> Spokane: Eastern Washington UP, 2005. Print.</w:t>
      </w:r>
    </w:p>
    <w:p w14:paraId="4904C024" w14:textId="77777777" w:rsidR="004E2162" w:rsidRPr="004E2162" w:rsidRDefault="004E2162" w:rsidP="00743E9B">
      <w:pPr>
        <w:spacing w:line="480" w:lineRule="auto"/>
        <w:contextualSpacing/>
        <w:rPr>
          <w:rFonts w:ascii="Times New Roman" w:hAnsi="Times New Roman" w:cs="Times New Roman"/>
        </w:rPr>
      </w:pPr>
      <w:r w:rsidRPr="004E2162">
        <w:rPr>
          <w:rFonts w:ascii="Times New Roman" w:hAnsi="Times New Roman" w:cs="Times New Roman"/>
        </w:rPr>
        <w:t xml:space="preserve">Ronald, Ann. </w:t>
      </w:r>
      <w:r w:rsidRPr="004E2162">
        <w:rPr>
          <w:rFonts w:ascii="Times New Roman" w:hAnsi="Times New Roman" w:cs="Times New Roman"/>
          <w:i/>
          <w:iCs/>
        </w:rPr>
        <w:t>The New West of Edward Abbey.</w:t>
      </w:r>
      <w:r w:rsidRPr="004E2162">
        <w:rPr>
          <w:rFonts w:ascii="Times New Roman" w:hAnsi="Times New Roman" w:cs="Times New Roman"/>
        </w:rPr>
        <w:t xml:space="preserve"> Reno: U of Nevada P, 1988. Print.</w:t>
      </w:r>
    </w:p>
    <w:p w14:paraId="564C0DE7" w14:textId="77777777" w:rsidR="004E2162" w:rsidRPr="004E2162" w:rsidRDefault="004E2162" w:rsidP="00743E9B">
      <w:pPr>
        <w:spacing w:line="480" w:lineRule="auto"/>
        <w:ind w:left="720" w:hanging="720"/>
        <w:contextualSpacing/>
        <w:rPr>
          <w:rFonts w:ascii="Times New Roman" w:hAnsi="Times New Roman" w:cs="Times New Roman"/>
          <w:bCs/>
        </w:rPr>
      </w:pPr>
      <w:r w:rsidRPr="004E2162">
        <w:rPr>
          <w:rFonts w:ascii="Times New Roman" w:hAnsi="Times New Roman" w:cs="Times New Roman"/>
        </w:rPr>
        <w:t>Scheese, Don. "</w:t>
      </w:r>
      <w:r w:rsidRPr="004E2162">
        <w:rPr>
          <w:rFonts w:ascii="Times New Roman" w:hAnsi="Times New Roman" w:cs="Times New Roman"/>
          <w:i/>
        </w:rPr>
        <w:t>Desert Solitaire</w:t>
      </w:r>
      <w:r w:rsidRPr="004E2162">
        <w:rPr>
          <w:rFonts w:ascii="Times New Roman" w:hAnsi="Times New Roman" w:cs="Times New Roman"/>
        </w:rPr>
        <w:t xml:space="preserve">: Counter-Friction to the Machine in the Garden." </w:t>
      </w:r>
      <w:r w:rsidRPr="004E2162">
        <w:rPr>
          <w:rFonts w:ascii="Times New Roman" w:hAnsi="Times New Roman" w:cs="Times New Roman"/>
          <w:i/>
          <w:iCs/>
        </w:rPr>
        <w:t>North Dakota Quarterly</w:t>
      </w:r>
      <w:r w:rsidRPr="004E2162">
        <w:rPr>
          <w:rFonts w:ascii="Times New Roman" w:hAnsi="Times New Roman" w:cs="Times New Roman"/>
        </w:rPr>
        <w:t xml:space="preserve"> 59.2 (1991): 211-27. Print.</w:t>
      </w:r>
      <w:r w:rsidRPr="004E2162">
        <w:rPr>
          <w:rFonts w:ascii="Times New Roman" w:hAnsi="Times New Roman" w:cs="Times New Roman"/>
          <w:bCs/>
        </w:rPr>
        <w:t xml:space="preserve"> </w:t>
      </w:r>
    </w:p>
    <w:p w14:paraId="30783B5B" w14:textId="1A49C601" w:rsidR="004E2162" w:rsidRPr="004E2162" w:rsidRDefault="004E2162" w:rsidP="00743E9B">
      <w:pPr>
        <w:spacing w:line="480" w:lineRule="auto"/>
        <w:ind w:left="720" w:hanging="720"/>
        <w:contextualSpacing/>
        <w:rPr>
          <w:rFonts w:ascii="Times New Roman" w:hAnsi="Times New Roman" w:cs="Times New Roman"/>
          <w:bCs/>
        </w:rPr>
      </w:pPr>
      <w:r w:rsidRPr="004E2162">
        <w:rPr>
          <w:rFonts w:ascii="Times New Roman" w:hAnsi="Times New Roman" w:cs="Times New Roman"/>
          <w:bCs/>
        </w:rPr>
        <w:t xml:space="preserve">Taylor, Bron. “Ecoterrorism.” E-mail to </w:t>
      </w:r>
      <w:r w:rsidR="003A5325">
        <w:rPr>
          <w:rFonts w:ascii="Times New Roman" w:hAnsi="Times New Roman" w:cs="Times New Roman"/>
          <w:bCs/>
        </w:rPr>
        <w:t>Author</w:t>
      </w:r>
      <w:r w:rsidRPr="004E2162">
        <w:rPr>
          <w:rFonts w:ascii="Times New Roman" w:hAnsi="Times New Roman" w:cs="Times New Roman"/>
          <w:bCs/>
        </w:rPr>
        <w:t>. June 22, 2010.</w:t>
      </w:r>
    </w:p>
    <w:p w14:paraId="0F89CDDB" w14:textId="60736405" w:rsidR="004E2162" w:rsidRPr="004E2162" w:rsidRDefault="00277E37" w:rsidP="00743E9B">
      <w:pPr>
        <w:spacing w:line="480" w:lineRule="auto"/>
        <w:ind w:left="720" w:hanging="720"/>
        <w:contextualSpacing/>
        <w:rPr>
          <w:rFonts w:ascii="Times New Roman" w:hAnsi="Times New Roman" w:cs="Times New Roman"/>
          <w:bCs/>
        </w:rPr>
      </w:pPr>
      <w:r>
        <w:rPr>
          <w:rFonts w:ascii="Times New Roman" w:hAnsi="Times New Roman" w:cs="Times New Roman"/>
        </w:rPr>
        <w:t>---</w:t>
      </w:r>
      <w:r w:rsidR="004E2162" w:rsidRPr="004E2162">
        <w:rPr>
          <w:rFonts w:ascii="Times New Roman" w:hAnsi="Times New Roman" w:cs="Times New Roman"/>
          <w:bCs/>
        </w:rPr>
        <w:t>. “Religion, Violence and Radical Environmentalism</w:t>
      </w:r>
      <w:bookmarkStart w:id="0" w:name="_GoBack"/>
      <w:bookmarkEnd w:id="0"/>
      <w:r w:rsidR="004E2162" w:rsidRPr="004E2162">
        <w:rPr>
          <w:rFonts w:ascii="Times New Roman" w:hAnsi="Times New Roman" w:cs="Times New Roman"/>
          <w:bCs/>
        </w:rPr>
        <w:t xml:space="preserve">: From Earth First! to the Unabomber to the Earth Liberation Front.” </w:t>
      </w:r>
      <w:r w:rsidR="004E2162" w:rsidRPr="004E2162">
        <w:rPr>
          <w:rFonts w:ascii="Times New Roman" w:hAnsi="Times New Roman" w:cs="Times New Roman"/>
          <w:bCs/>
          <w:i/>
        </w:rPr>
        <w:t>Terrorism and Political Violence</w:t>
      </w:r>
      <w:r w:rsidR="004E2162" w:rsidRPr="004E2162">
        <w:rPr>
          <w:rFonts w:ascii="Times New Roman" w:hAnsi="Times New Roman" w:cs="Times New Roman"/>
          <w:bCs/>
        </w:rPr>
        <w:t>. 10.4 (1998): 1-42. Print.</w:t>
      </w:r>
    </w:p>
    <w:p w14:paraId="34AAFC16" w14:textId="7FDA626B" w:rsidR="004E2162" w:rsidRPr="004E2162" w:rsidRDefault="00277E37" w:rsidP="00743E9B">
      <w:pPr>
        <w:spacing w:line="480" w:lineRule="auto"/>
        <w:ind w:left="720" w:hanging="720"/>
        <w:contextualSpacing/>
        <w:rPr>
          <w:rFonts w:ascii="Times New Roman" w:hAnsi="Times New Roman" w:cs="Times New Roman"/>
          <w:bCs/>
        </w:rPr>
      </w:pPr>
      <w:r>
        <w:rPr>
          <w:rFonts w:ascii="Times New Roman" w:hAnsi="Times New Roman" w:cs="Times New Roman"/>
        </w:rPr>
        <w:t>---</w:t>
      </w:r>
      <w:r w:rsidR="004E2162" w:rsidRPr="004E2162">
        <w:rPr>
          <w:rFonts w:ascii="Times New Roman" w:hAnsi="Times New Roman" w:cs="Times New Roman"/>
          <w:bCs/>
        </w:rPr>
        <w:t xml:space="preserve">. “The Tributaries of Radical Environmentalism.” </w:t>
      </w:r>
      <w:r w:rsidR="004E2162" w:rsidRPr="004E2162">
        <w:rPr>
          <w:rFonts w:ascii="Times New Roman" w:hAnsi="Times New Roman" w:cs="Times New Roman"/>
          <w:bCs/>
          <w:i/>
        </w:rPr>
        <w:t>Journal for the Study of Radicalism</w:t>
      </w:r>
      <w:r w:rsidR="004E2162" w:rsidRPr="004E2162">
        <w:rPr>
          <w:rFonts w:ascii="Times New Roman" w:hAnsi="Times New Roman" w:cs="Times New Roman"/>
          <w:bCs/>
        </w:rPr>
        <w:t>. 2.1 (2008): 27-61. Print.</w:t>
      </w:r>
    </w:p>
    <w:p w14:paraId="1E95B44E" w14:textId="7D36337E" w:rsidR="004E2162" w:rsidRPr="004E2162" w:rsidRDefault="00277E37" w:rsidP="00743E9B">
      <w:pPr>
        <w:spacing w:line="480" w:lineRule="auto"/>
        <w:ind w:left="720" w:hanging="720"/>
        <w:contextualSpacing/>
        <w:rPr>
          <w:rFonts w:ascii="Times New Roman" w:hAnsi="Times New Roman" w:cs="Times New Roman"/>
          <w:bCs/>
        </w:rPr>
      </w:pPr>
      <w:r>
        <w:rPr>
          <w:rFonts w:ascii="Times New Roman" w:hAnsi="Times New Roman" w:cs="Times New Roman"/>
        </w:rPr>
        <w:t>---</w:t>
      </w:r>
      <w:r w:rsidR="004E2162" w:rsidRPr="004E2162">
        <w:rPr>
          <w:rFonts w:ascii="Times New Roman" w:hAnsi="Times New Roman" w:cs="Times New Roman"/>
          <w:bCs/>
        </w:rPr>
        <w:t xml:space="preserve">. “Threat Assessments and Radical Environmentalism.” </w:t>
      </w:r>
      <w:r w:rsidR="004E2162" w:rsidRPr="004E2162">
        <w:rPr>
          <w:rFonts w:ascii="Times New Roman" w:hAnsi="Times New Roman" w:cs="Times New Roman"/>
          <w:bCs/>
          <w:i/>
        </w:rPr>
        <w:t>Terrorism and Political Violence</w:t>
      </w:r>
      <w:r w:rsidR="004E2162" w:rsidRPr="004E2162">
        <w:rPr>
          <w:rFonts w:ascii="Times New Roman" w:hAnsi="Times New Roman" w:cs="Times New Roman"/>
          <w:bCs/>
        </w:rPr>
        <w:t>. 15.4 (2003): 173-182. Print.</w:t>
      </w:r>
    </w:p>
    <w:sectPr w:rsidR="004E2162" w:rsidRPr="004E2162" w:rsidSect="003143E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5A43C" w14:textId="77777777" w:rsidR="00AE2739" w:rsidRDefault="00AE2739" w:rsidP="0084596B">
      <w:r>
        <w:separator/>
      </w:r>
    </w:p>
  </w:endnote>
  <w:endnote w:type="continuationSeparator" w:id="0">
    <w:p w14:paraId="767E109F" w14:textId="77777777" w:rsidR="00AE2739" w:rsidRDefault="00AE2739" w:rsidP="0084596B">
      <w:r>
        <w:continuationSeparator/>
      </w:r>
    </w:p>
  </w:endnote>
  <w:endnote w:id="1">
    <w:p w14:paraId="716CD1A9" w14:textId="371920C3"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No doubt Abbey would reject environmental or any other type of sainthood.  As Wendell Berry writes of Abbey: “No sooner has a label been stuck to his back by a somewhat hesitant well-wisher than he runs beneath a low limb and scrapes it off” (36).  Yet, despite this discomfort, Abbey has played a significant role in inspiring others to actions in defense of the more-than-human world.  Furthermore, </w:t>
      </w:r>
      <w:r w:rsidRPr="005F5CF5">
        <w:rPr>
          <w:rFonts w:ascii="Times New Roman" w:hAnsi="Times New Roman" w:cs="Times New Roman"/>
          <w:i/>
        </w:rPr>
        <w:t>The Monkey Wrench Gang</w:t>
      </w:r>
      <w:r w:rsidRPr="005F5CF5">
        <w:rPr>
          <w:rFonts w:ascii="Times New Roman" w:hAnsi="Times New Roman" w:cs="Times New Roman"/>
        </w:rPr>
        <w:t xml:space="preserve"> played a key role in the genesis of the radical environmental movement.</w:t>
      </w:r>
    </w:p>
  </w:endnote>
  <w:endnote w:id="2">
    <w:p w14:paraId="211FD71A" w14:textId="6F57AAC7"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Adding to Scheese and Lindholt, Paul Bryant claims that Abbey’s novels are more radical than his essays. </w:t>
      </w:r>
      <w:r w:rsidR="00842C6F">
        <w:rPr>
          <w:rFonts w:ascii="Times New Roman" w:hAnsi="Times New Roman" w:cs="Times New Roman"/>
        </w:rPr>
        <w:t>S</w:t>
      </w:r>
      <w:r w:rsidRPr="005F5CF5">
        <w:rPr>
          <w:rFonts w:ascii="Times New Roman" w:hAnsi="Times New Roman" w:cs="Times New Roman"/>
        </w:rPr>
        <w:t>ee “Edward Abbey and Environmental Quixoticism” (37-39).</w:t>
      </w:r>
    </w:p>
  </w:endnote>
  <w:endnote w:id="3">
    <w:p w14:paraId="3E6EE2F3" w14:textId="668593F9"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In this editorial, Abbey is speaking out of both sides of his mouth.  After claiming that his book is merely a fiction, he then engages in a robust defense of sabotage also noting that sabotage rightly carried out “has never meant and has never implied the use of violence against living creatures,” even going as far as to claim moral justification for the characters of the </w:t>
      </w:r>
      <w:r w:rsidRPr="005F5CF5">
        <w:rPr>
          <w:rFonts w:ascii="Times New Roman" w:hAnsi="Times New Roman" w:cs="Times New Roman"/>
          <w:i/>
        </w:rPr>
        <w:t xml:space="preserve">Monkey Wrench Gang </w:t>
      </w:r>
      <w:r w:rsidRPr="005F5CF5">
        <w:rPr>
          <w:rFonts w:ascii="Times New Roman" w:hAnsi="Times New Roman" w:cs="Times New Roman"/>
        </w:rPr>
        <w:t>(</w:t>
      </w:r>
      <w:r w:rsidRPr="005F5CF5">
        <w:rPr>
          <w:rFonts w:ascii="Times New Roman" w:hAnsi="Times New Roman" w:cs="Times New Roman"/>
          <w:i/>
        </w:rPr>
        <w:t>Ethics</w:t>
      </w:r>
      <w:r w:rsidRPr="005F5CF5">
        <w:rPr>
          <w:rFonts w:ascii="Times New Roman" w:hAnsi="Times New Roman" w:cs="Times New Roman"/>
        </w:rPr>
        <w:t xml:space="preserve"> 94).  In short, Abbey here and elsewhere (see his letters to other writers in </w:t>
      </w:r>
      <w:r w:rsidRPr="005F5CF5">
        <w:rPr>
          <w:rFonts w:ascii="Times New Roman" w:hAnsi="Times New Roman" w:cs="Times New Roman"/>
          <w:i/>
        </w:rPr>
        <w:t>Postcards From Ed</w:t>
      </w:r>
      <w:r w:rsidRPr="005F5CF5">
        <w:rPr>
          <w:rFonts w:ascii="Times New Roman" w:hAnsi="Times New Roman" w:cs="Times New Roman"/>
        </w:rPr>
        <w:t xml:space="preserve">, especially to Thomas McGuane and Annie Dillard) recognizes that an ethical evaluation of fiction </w:t>
      </w:r>
      <w:r>
        <w:rPr>
          <w:rFonts w:ascii="Times New Roman" w:hAnsi="Times New Roman" w:cs="Times New Roman"/>
        </w:rPr>
        <w:t>is</w:t>
      </w:r>
      <w:r w:rsidRPr="005F5CF5">
        <w:rPr>
          <w:rFonts w:ascii="Times New Roman" w:hAnsi="Times New Roman" w:cs="Times New Roman"/>
        </w:rPr>
        <w:t xml:space="preserve"> appropriate, and often in his view, necessary.</w:t>
      </w:r>
    </w:p>
  </w:endnote>
  <w:endnote w:id="4">
    <w:p w14:paraId="4F305B3A" w14:textId="01E2AE02"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The Mormon Church has a lay clergy and the title of Bishop is given to the leader of each congregation.  Often, even after completing service, other members of the church will continue address those who have served as “Bishop.”</w:t>
      </w:r>
    </w:p>
  </w:endnote>
  <w:endnote w:id="5">
    <w:p w14:paraId="5FF1AA2D" w14:textId="3A4507A4"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This scene seems to echo </w:t>
      </w:r>
      <w:r>
        <w:rPr>
          <w:rFonts w:ascii="Times New Roman" w:hAnsi="Times New Roman" w:cs="Times New Roman"/>
        </w:rPr>
        <w:t>one</w:t>
      </w:r>
      <w:r w:rsidRPr="005F5CF5">
        <w:rPr>
          <w:rFonts w:ascii="Times New Roman" w:hAnsi="Times New Roman" w:cs="Times New Roman"/>
        </w:rPr>
        <w:t xml:space="preserve"> from Abbey’s second novel, </w:t>
      </w:r>
      <w:r w:rsidRPr="005F5CF5">
        <w:rPr>
          <w:rFonts w:ascii="Times New Roman" w:hAnsi="Times New Roman" w:cs="Times New Roman"/>
          <w:i/>
        </w:rPr>
        <w:t>The Brave Cowboy</w:t>
      </w:r>
      <w:r w:rsidRPr="005F5CF5">
        <w:rPr>
          <w:rFonts w:ascii="Times New Roman" w:hAnsi="Times New Roman" w:cs="Times New Roman"/>
        </w:rPr>
        <w:t xml:space="preserve">.  In </w:t>
      </w:r>
      <w:r w:rsidRPr="005F5CF5">
        <w:rPr>
          <w:rFonts w:ascii="Times New Roman" w:hAnsi="Times New Roman" w:cs="Times New Roman"/>
          <w:i/>
        </w:rPr>
        <w:t>The Brave Cowboy</w:t>
      </w:r>
      <w:r w:rsidRPr="005F5CF5">
        <w:rPr>
          <w:rFonts w:ascii="Times New Roman" w:hAnsi="Times New Roman" w:cs="Times New Roman"/>
        </w:rPr>
        <w:t xml:space="preserve">, Jack Burns—who appears in </w:t>
      </w:r>
      <w:r w:rsidRPr="005F5CF5">
        <w:rPr>
          <w:rFonts w:ascii="Times New Roman" w:hAnsi="Times New Roman" w:cs="Times New Roman"/>
          <w:i/>
        </w:rPr>
        <w:t xml:space="preserve">The Monkey Wrench Gang </w:t>
      </w:r>
      <w:r w:rsidRPr="005F5CF5">
        <w:rPr>
          <w:rFonts w:ascii="Times New Roman" w:hAnsi="Times New Roman" w:cs="Times New Roman"/>
        </w:rPr>
        <w:t xml:space="preserve">and </w:t>
      </w:r>
      <w:r w:rsidRPr="005F5CF5">
        <w:rPr>
          <w:rFonts w:ascii="Times New Roman" w:hAnsi="Times New Roman" w:cs="Times New Roman"/>
          <w:i/>
        </w:rPr>
        <w:t>Hayduke Lives!</w:t>
      </w:r>
      <w:r w:rsidRPr="005F5CF5">
        <w:rPr>
          <w:rFonts w:ascii="Times New Roman" w:hAnsi="Times New Roman" w:cs="Times New Roman"/>
        </w:rPr>
        <w:t xml:space="preserve"> as the masked man—also shoots down a pursuing helicopter and the pilots are unhurt.</w:t>
      </w:r>
    </w:p>
  </w:endnote>
  <w:endnote w:id="6">
    <w:p w14:paraId="44376650" w14:textId="267324BC"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In </w:t>
      </w:r>
      <w:r w:rsidRPr="005F5CF5">
        <w:rPr>
          <w:rFonts w:ascii="Times New Roman" w:hAnsi="Times New Roman" w:cs="Times New Roman"/>
          <w:i/>
        </w:rPr>
        <w:t>Walking It Off,</w:t>
      </w:r>
      <w:r w:rsidRPr="005F5CF5">
        <w:rPr>
          <w:rFonts w:ascii="Times New Roman" w:hAnsi="Times New Roman" w:cs="Times New Roman"/>
        </w:rPr>
        <w:t xml:space="preserve"> Peacock documents his long, deep and, at times, difficult friendship with Abbey, including the details of Abbey’s death and burial.</w:t>
      </w:r>
    </w:p>
  </w:endnote>
  <w:endnote w:id="7">
    <w:p w14:paraId="5352C929" w14:textId="6C357A88"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The original, typed manuscript doesn’t put quotation marks around Hayduke’s dialogue.</w:t>
      </w:r>
    </w:p>
  </w:endnote>
  <w:endnote w:id="8">
    <w:p w14:paraId="3F779938" w14:textId="7471FBDA" w:rsidR="00AE2739" w:rsidRPr="005F5CF5" w:rsidRDefault="00AE2739" w:rsidP="005F5CF5">
      <w:pPr>
        <w:pStyle w:val="EndnoteText"/>
        <w:spacing w:line="480" w:lineRule="auto"/>
        <w:rPr>
          <w:rFonts w:ascii="Times New Roman" w:hAnsi="Times New Roman" w:cs="Times New Roman"/>
        </w:rPr>
      </w:pPr>
      <w:r w:rsidRPr="005F5CF5">
        <w:rPr>
          <w:rStyle w:val="EndnoteReference"/>
          <w:rFonts w:ascii="Times New Roman" w:hAnsi="Times New Roman" w:cs="Times New Roman"/>
        </w:rPr>
        <w:endnoteRef/>
      </w:r>
      <w:r w:rsidRPr="005F5CF5">
        <w:rPr>
          <w:rFonts w:ascii="Times New Roman" w:hAnsi="Times New Roman" w:cs="Times New Roman"/>
        </w:rPr>
        <w:t xml:space="preserve"> Loeffler </w:t>
      </w:r>
      <w:r>
        <w:rPr>
          <w:rFonts w:ascii="Times New Roman" w:hAnsi="Times New Roman" w:cs="Times New Roman"/>
        </w:rPr>
        <w:t>is</w:t>
      </w:r>
      <w:r w:rsidRPr="005F5CF5">
        <w:rPr>
          <w:rFonts w:ascii="Times New Roman" w:hAnsi="Times New Roman" w:cs="Times New Roman"/>
        </w:rPr>
        <w:t xml:space="preserve"> almost right on this.  I found another, equally as obscure reference to Hayduke and Burn’s relationship in </w:t>
      </w:r>
      <w:r w:rsidRPr="005F5CF5">
        <w:rPr>
          <w:rFonts w:ascii="Times New Roman" w:hAnsi="Times New Roman" w:cs="Times New Roman"/>
          <w:i/>
        </w:rPr>
        <w:t>The Monkey Wrench Gang</w:t>
      </w:r>
      <w:r w:rsidRPr="005F5CF5">
        <w:rPr>
          <w:rFonts w:ascii="Times New Roman" w:hAnsi="Times New Roman" w:cs="Times New Roman"/>
        </w:rPr>
        <w:t xml:space="preserve"> (261).  But in both references, it is easy to read them as slang rather than a recognition of literal paternity.  In addition, in the original manuscript the typed word “brother” is crossed out and “dad” is written in by hand.  I would be less persuaded by Loeffler’s analysis without the reference in </w:t>
      </w:r>
      <w:r w:rsidRPr="005F5CF5">
        <w:rPr>
          <w:rFonts w:ascii="Times New Roman" w:hAnsi="Times New Roman" w:cs="Times New Roman"/>
          <w:i/>
        </w:rPr>
        <w:t>The Monkey Wrench Gang</w:t>
      </w:r>
      <w:r w:rsidRPr="005F5CF5">
        <w:rPr>
          <w:rFonts w:ascii="Times New Roman" w:hAnsi="Times New Roman" w:cs="Times New Roman"/>
        </w:rPr>
        <w:t>. Besides, the manuscript correction is made in Abbey’s own hand.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AACF8" w14:textId="77777777" w:rsidR="00AE2739" w:rsidRDefault="00AE2739" w:rsidP="0084596B">
      <w:r>
        <w:separator/>
      </w:r>
    </w:p>
  </w:footnote>
  <w:footnote w:type="continuationSeparator" w:id="0">
    <w:p w14:paraId="556DF4D1" w14:textId="77777777" w:rsidR="00AE2739" w:rsidRDefault="00AE2739" w:rsidP="008459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DE08E" w14:textId="77777777" w:rsidR="00AE2739" w:rsidRDefault="00AE2739" w:rsidP="00243A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862A" w14:textId="77777777" w:rsidR="00AE2739" w:rsidRDefault="00AE2739" w:rsidP="00595E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CA1A5" w14:textId="77777777" w:rsidR="00AE2739" w:rsidRPr="00C66AE8" w:rsidRDefault="00AE2739" w:rsidP="00243A8E">
    <w:pPr>
      <w:pStyle w:val="Header"/>
      <w:framePr w:wrap="around" w:vAnchor="text" w:hAnchor="margin" w:xAlign="right" w:y="1"/>
      <w:rPr>
        <w:rStyle w:val="PageNumber"/>
        <w:rFonts w:ascii="Times New Roman" w:hAnsi="Times New Roman" w:cs="Times New Roman"/>
      </w:rPr>
    </w:pPr>
    <w:r w:rsidRPr="00C66AE8">
      <w:rPr>
        <w:rStyle w:val="PageNumber"/>
        <w:rFonts w:ascii="Times New Roman" w:hAnsi="Times New Roman" w:cs="Times New Roman"/>
      </w:rPr>
      <w:fldChar w:fldCharType="begin"/>
    </w:r>
    <w:r w:rsidRPr="00C66AE8">
      <w:rPr>
        <w:rStyle w:val="PageNumber"/>
        <w:rFonts w:ascii="Times New Roman" w:hAnsi="Times New Roman" w:cs="Times New Roman"/>
      </w:rPr>
      <w:instrText xml:space="preserve">PAGE  </w:instrText>
    </w:r>
    <w:r w:rsidRPr="00C66AE8">
      <w:rPr>
        <w:rStyle w:val="PageNumber"/>
        <w:rFonts w:ascii="Times New Roman" w:hAnsi="Times New Roman" w:cs="Times New Roman"/>
      </w:rPr>
      <w:fldChar w:fldCharType="separate"/>
    </w:r>
    <w:r w:rsidR="003A5325">
      <w:rPr>
        <w:rStyle w:val="PageNumber"/>
        <w:rFonts w:ascii="Times New Roman" w:hAnsi="Times New Roman" w:cs="Times New Roman"/>
        <w:noProof/>
      </w:rPr>
      <w:t>21</w:t>
    </w:r>
    <w:r w:rsidRPr="00C66AE8">
      <w:rPr>
        <w:rStyle w:val="PageNumber"/>
        <w:rFonts w:ascii="Times New Roman" w:hAnsi="Times New Roman" w:cs="Times New Roman"/>
      </w:rPr>
      <w:fldChar w:fldCharType="end"/>
    </w:r>
  </w:p>
  <w:p w14:paraId="5599B4FF" w14:textId="395EF43F" w:rsidR="00AE2739" w:rsidRPr="00C66AE8" w:rsidRDefault="00AE2739" w:rsidP="00997EE8">
    <w:pPr>
      <w:pStyle w:val="Header"/>
      <w:ind w:right="360"/>
      <w:jc w:val="center"/>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B0262" w14:textId="159118A4" w:rsidR="00AE2739" w:rsidRPr="00810E4B" w:rsidRDefault="00AE2739" w:rsidP="009809B5">
    <w:pP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3C"/>
    <w:rsid w:val="00056D66"/>
    <w:rsid w:val="00060A26"/>
    <w:rsid w:val="0007361E"/>
    <w:rsid w:val="00081315"/>
    <w:rsid w:val="000901D8"/>
    <w:rsid w:val="0009107F"/>
    <w:rsid w:val="000916D1"/>
    <w:rsid w:val="00095ACB"/>
    <w:rsid w:val="000A2070"/>
    <w:rsid w:val="000B73E2"/>
    <w:rsid w:val="000D1B79"/>
    <w:rsid w:val="000E6F31"/>
    <w:rsid w:val="00100504"/>
    <w:rsid w:val="00103630"/>
    <w:rsid w:val="001109EF"/>
    <w:rsid w:val="00117EFF"/>
    <w:rsid w:val="00175B5F"/>
    <w:rsid w:val="001864B1"/>
    <w:rsid w:val="00197698"/>
    <w:rsid w:val="001B0B57"/>
    <w:rsid w:val="001C7046"/>
    <w:rsid w:val="001D5539"/>
    <w:rsid w:val="001F3DBB"/>
    <w:rsid w:val="001F51A2"/>
    <w:rsid w:val="002131C4"/>
    <w:rsid w:val="0022532B"/>
    <w:rsid w:val="002306AF"/>
    <w:rsid w:val="00231F62"/>
    <w:rsid w:val="00233958"/>
    <w:rsid w:val="002343D1"/>
    <w:rsid w:val="002405CA"/>
    <w:rsid w:val="00243A8E"/>
    <w:rsid w:val="00247794"/>
    <w:rsid w:val="00253F7F"/>
    <w:rsid w:val="00254509"/>
    <w:rsid w:val="0025549D"/>
    <w:rsid w:val="0026057D"/>
    <w:rsid w:val="00270DA7"/>
    <w:rsid w:val="00277E37"/>
    <w:rsid w:val="0028212A"/>
    <w:rsid w:val="00294EBB"/>
    <w:rsid w:val="002A1346"/>
    <w:rsid w:val="002A24CD"/>
    <w:rsid w:val="002C09A8"/>
    <w:rsid w:val="002C255F"/>
    <w:rsid w:val="002C3092"/>
    <w:rsid w:val="002D16AE"/>
    <w:rsid w:val="002E25CE"/>
    <w:rsid w:val="002E5E38"/>
    <w:rsid w:val="00307E54"/>
    <w:rsid w:val="003143EC"/>
    <w:rsid w:val="0031501D"/>
    <w:rsid w:val="0031631E"/>
    <w:rsid w:val="003A5325"/>
    <w:rsid w:val="003A6489"/>
    <w:rsid w:val="003B4F3F"/>
    <w:rsid w:val="003D107E"/>
    <w:rsid w:val="00402A3D"/>
    <w:rsid w:val="00436C3D"/>
    <w:rsid w:val="0047202C"/>
    <w:rsid w:val="00473C6F"/>
    <w:rsid w:val="004B7572"/>
    <w:rsid w:val="004C3676"/>
    <w:rsid w:val="004D0BF7"/>
    <w:rsid w:val="004D667B"/>
    <w:rsid w:val="004E2162"/>
    <w:rsid w:val="004E40DD"/>
    <w:rsid w:val="004E4DCB"/>
    <w:rsid w:val="004F186B"/>
    <w:rsid w:val="00503903"/>
    <w:rsid w:val="00505026"/>
    <w:rsid w:val="005108D3"/>
    <w:rsid w:val="005255D4"/>
    <w:rsid w:val="00536877"/>
    <w:rsid w:val="005419D9"/>
    <w:rsid w:val="00541DD8"/>
    <w:rsid w:val="0054356E"/>
    <w:rsid w:val="005825F9"/>
    <w:rsid w:val="0059053B"/>
    <w:rsid w:val="00593F94"/>
    <w:rsid w:val="00595E9D"/>
    <w:rsid w:val="00596254"/>
    <w:rsid w:val="005A2F52"/>
    <w:rsid w:val="005B4FE6"/>
    <w:rsid w:val="005C23C0"/>
    <w:rsid w:val="005D3D03"/>
    <w:rsid w:val="005D4F43"/>
    <w:rsid w:val="005E5F6F"/>
    <w:rsid w:val="005F0925"/>
    <w:rsid w:val="005F21B9"/>
    <w:rsid w:val="005F5CF5"/>
    <w:rsid w:val="00613DF2"/>
    <w:rsid w:val="00652AF6"/>
    <w:rsid w:val="00671201"/>
    <w:rsid w:val="00671C68"/>
    <w:rsid w:val="006765DF"/>
    <w:rsid w:val="0069009A"/>
    <w:rsid w:val="006B7B9D"/>
    <w:rsid w:val="006D0DF9"/>
    <w:rsid w:val="006D65CC"/>
    <w:rsid w:val="00703CD6"/>
    <w:rsid w:val="00705909"/>
    <w:rsid w:val="007227B8"/>
    <w:rsid w:val="0073604A"/>
    <w:rsid w:val="00743E9B"/>
    <w:rsid w:val="0075233F"/>
    <w:rsid w:val="007853CA"/>
    <w:rsid w:val="007A0E6B"/>
    <w:rsid w:val="007A1EDA"/>
    <w:rsid w:val="007B2C09"/>
    <w:rsid w:val="007C0FBD"/>
    <w:rsid w:val="007C2AA4"/>
    <w:rsid w:val="007E2897"/>
    <w:rsid w:val="00810E4B"/>
    <w:rsid w:val="00820223"/>
    <w:rsid w:val="00842C6F"/>
    <w:rsid w:val="0084596B"/>
    <w:rsid w:val="008538B1"/>
    <w:rsid w:val="008607BA"/>
    <w:rsid w:val="008839AB"/>
    <w:rsid w:val="008946DE"/>
    <w:rsid w:val="00894F6C"/>
    <w:rsid w:val="008A6FFA"/>
    <w:rsid w:val="008C491C"/>
    <w:rsid w:val="008D38EF"/>
    <w:rsid w:val="0090567B"/>
    <w:rsid w:val="00914ABD"/>
    <w:rsid w:val="00921B53"/>
    <w:rsid w:val="00921CA5"/>
    <w:rsid w:val="009244E7"/>
    <w:rsid w:val="00925DBB"/>
    <w:rsid w:val="00945C1A"/>
    <w:rsid w:val="00947E8B"/>
    <w:rsid w:val="00950ED8"/>
    <w:rsid w:val="009622DF"/>
    <w:rsid w:val="009809B5"/>
    <w:rsid w:val="00997EE8"/>
    <w:rsid w:val="009A0646"/>
    <w:rsid w:val="009A67ED"/>
    <w:rsid w:val="009E009B"/>
    <w:rsid w:val="009F765D"/>
    <w:rsid w:val="00A000AF"/>
    <w:rsid w:val="00A10137"/>
    <w:rsid w:val="00A16163"/>
    <w:rsid w:val="00A31DB4"/>
    <w:rsid w:val="00A91680"/>
    <w:rsid w:val="00AB0ACE"/>
    <w:rsid w:val="00AE2739"/>
    <w:rsid w:val="00AE3D28"/>
    <w:rsid w:val="00AE5FB9"/>
    <w:rsid w:val="00B03684"/>
    <w:rsid w:val="00B20D2C"/>
    <w:rsid w:val="00B32D34"/>
    <w:rsid w:val="00B40986"/>
    <w:rsid w:val="00B6127C"/>
    <w:rsid w:val="00B74A3A"/>
    <w:rsid w:val="00B83B20"/>
    <w:rsid w:val="00B8623C"/>
    <w:rsid w:val="00B9090F"/>
    <w:rsid w:val="00B93EAA"/>
    <w:rsid w:val="00B940B6"/>
    <w:rsid w:val="00B946D7"/>
    <w:rsid w:val="00BB063B"/>
    <w:rsid w:val="00BE4933"/>
    <w:rsid w:val="00C45598"/>
    <w:rsid w:val="00C535AE"/>
    <w:rsid w:val="00C62625"/>
    <w:rsid w:val="00C6668E"/>
    <w:rsid w:val="00C66AE8"/>
    <w:rsid w:val="00C83C22"/>
    <w:rsid w:val="00C875C1"/>
    <w:rsid w:val="00CB1FAB"/>
    <w:rsid w:val="00CB5DE9"/>
    <w:rsid w:val="00CC4A19"/>
    <w:rsid w:val="00CC5BB1"/>
    <w:rsid w:val="00CD0C10"/>
    <w:rsid w:val="00CD39E8"/>
    <w:rsid w:val="00CF2F09"/>
    <w:rsid w:val="00D01ACD"/>
    <w:rsid w:val="00D13FC6"/>
    <w:rsid w:val="00D164D8"/>
    <w:rsid w:val="00D21CFF"/>
    <w:rsid w:val="00D2383B"/>
    <w:rsid w:val="00D26ED3"/>
    <w:rsid w:val="00D43855"/>
    <w:rsid w:val="00D629B5"/>
    <w:rsid w:val="00D65582"/>
    <w:rsid w:val="00D766DD"/>
    <w:rsid w:val="00D80B5D"/>
    <w:rsid w:val="00D81C92"/>
    <w:rsid w:val="00DB2C75"/>
    <w:rsid w:val="00DB4700"/>
    <w:rsid w:val="00DC12A1"/>
    <w:rsid w:val="00DC30B6"/>
    <w:rsid w:val="00DD7334"/>
    <w:rsid w:val="00DF7BD6"/>
    <w:rsid w:val="00DF7F18"/>
    <w:rsid w:val="00E05BA0"/>
    <w:rsid w:val="00E31E1A"/>
    <w:rsid w:val="00E32D99"/>
    <w:rsid w:val="00E37ABD"/>
    <w:rsid w:val="00E448A2"/>
    <w:rsid w:val="00E80619"/>
    <w:rsid w:val="00E94271"/>
    <w:rsid w:val="00EA0B23"/>
    <w:rsid w:val="00EA75D5"/>
    <w:rsid w:val="00EC4B7A"/>
    <w:rsid w:val="00EE19DE"/>
    <w:rsid w:val="00F0369A"/>
    <w:rsid w:val="00F101A1"/>
    <w:rsid w:val="00F132E9"/>
    <w:rsid w:val="00F21B69"/>
    <w:rsid w:val="00F34C08"/>
    <w:rsid w:val="00F76678"/>
    <w:rsid w:val="00FB45CD"/>
    <w:rsid w:val="00FF0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8C95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4596B"/>
    <w:rPr>
      <w:position w:val="6"/>
      <w:sz w:val="16"/>
    </w:rPr>
  </w:style>
  <w:style w:type="paragraph" w:styleId="FootnoteText">
    <w:name w:val="footnote text"/>
    <w:basedOn w:val="Normal"/>
    <w:link w:val="FootnoteTextChar"/>
    <w:rsid w:val="0084596B"/>
    <w:rPr>
      <w:rFonts w:ascii="Courier" w:eastAsia="Times New Roman" w:hAnsi="Courier" w:cs="Times New Roman"/>
      <w:noProof/>
      <w:szCs w:val="20"/>
    </w:rPr>
  </w:style>
  <w:style w:type="character" w:customStyle="1" w:styleId="FootnoteTextChar">
    <w:name w:val="Footnote Text Char"/>
    <w:basedOn w:val="DefaultParagraphFont"/>
    <w:link w:val="FootnoteText"/>
    <w:rsid w:val="0084596B"/>
    <w:rPr>
      <w:rFonts w:ascii="Courier" w:eastAsia="Times New Roman" w:hAnsi="Courier" w:cs="Times New Roman"/>
      <w:noProof/>
      <w:szCs w:val="20"/>
    </w:rPr>
  </w:style>
  <w:style w:type="paragraph" w:styleId="Header">
    <w:name w:val="header"/>
    <w:basedOn w:val="Normal"/>
    <w:link w:val="HeaderChar"/>
    <w:uiPriority w:val="99"/>
    <w:unhideWhenUsed/>
    <w:rsid w:val="0084596B"/>
    <w:pPr>
      <w:tabs>
        <w:tab w:val="center" w:pos="4320"/>
        <w:tab w:val="right" w:pos="8640"/>
      </w:tabs>
    </w:pPr>
  </w:style>
  <w:style w:type="character" w:customStyle="1" w:styleId="HeaderChar">
    <w:name w:val="Header Char"/>
    <w:basedOn w:val="DefaultParagraphFont"/>
    <w:link w:val="Header"/>
    <w:uiPriority w:val="99"/>
    <w:rsid w:val="0084596B"/>
  </w:style>
  <w:style w:type="paragraph" w:styleId="Footer">
    <w:name w:val="footer"/>
    <w:basedOn w:val="Normal"/>
    <w:link w:val="FooterChar"/>
    <w:uiPriority w:val="99"/>
    <w:unhideWhenUsed/>
    <w:rsid w:val="0084596B"/>
    <w:pPr>
      <w:tabs>
        <w:tab w:val="center" w:pos="4320"/>
        <w:tab w:val="right" w:pos="8640"/>
      </w:tabs>
    </w:pPr>
  </w:style>
  <w:style w:type="character" w:customStyle="1" w:styleId="FooterChar">
    <w:name w:val="Footer Char"/>
    <w:basedOn w:val="DefaultParagraphFont"/>
    <w:link w:val="Footer"/>
    <w:uiPriority w:val="99"/>
    <w:rsid w:val="0084596B"/>
  </w:style>
  <w:style w:type="character" w:styleId="PageNumber">
    <w:name w:val="page number"/>
    <w:basedOn w:val="DefaultParagraphFont"/>
    <w:uiPriority w:val="99"/>
    <w:semiHidden/>
    <w:unhideWhenUsed/>
    <w:rsid w:val="00595E9D"/>
  </w:style>
  <w:style w:type="paragraph" w:customStyle="1" w:styleId="Body">
    <w:name w:val="Body"/>
    <w:rsid w:val="00BB063B"/>
    <w:rPr>
      <w:rFonts w:ascii="Helvetica" w:eastAsia="ヒラギノ角ゴ Pro W3" w:hAnsi="Helvetica" w:cs="Times New Roman"/>
      <w:color w:val="000000"/>
      <w:szCs w:val="20"/>
    </w:rPr>
  </w:style>
  <w:style w:type="paragraph" w:styleId="EndnoteText">
    <w:name w:val="endnote text"/>
    <w:basedOn w:val="Normal"/>
    <w:link w:val="EndnoteTextChar"/>
    <w:uiPriority w:val="99"/>
    <w:unhideWhenUsed/>
    <w:rsid w:val="00056D66"/>
  </w:style>
  <w:style w:type="character" w:customStyle="1" w:styleId="EndnoteTextChar">
    <w:name w:val="Endnote Text Char"/>
    <w:basedOn w:val="DefaultParagraphFont"/>
    <w:link w:val="EndnoteText"/>
    <w:uiPriority w:val="99"/>
    <w:rsid w:val="00056D66"/>
  </w:style>
  <w:style w:type="character" w:styleId="EndnoteReference">
    <w:name w:val="endnote reference"/>
    <w:basedOn w:val="DefaultParagraphFont"/>
    <w:uiPriority w:val="99"/>
    <w:unhideWhenUsed/>
    <w:rsid w:val="00056D6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4596B"/>
    <w:rPr>
      <w:position w:val="6"/>
      <w:sz w:val="16"/>
    </w:rPr>
  </w:style>
  <w:style w:type="paragraph" w:styleId="FootnoteText">
    <w:name w:val="footnote text"/>
    <w:basedOn w:val="Normal"/>
    <w:link w:val="FootnoteTextChar"/>
    <w:rsid w:val="0084596B"/>
    <w:rPr>
      <w:rFonts w:ascii="Courier" w:eastAsia="Times New Roman" w:hAnsi="Courier" w:cs="Times New Roman"/>
      <w:noProof/>
      <w:szCs w:val="20"/>
    </w:rPr>
  </w:style>
  <w:style w:type="character" w:customStyle="1" w:styleId="FootnoteTextChar">
    <w:name w:val="Footnote Text Char"/>
    <w:basedOn w:val="DefaultParagraphFont"/>
    <w:link w:val="FootnoteText"/>
    <w:rsid w:val="0084596B"/>
    <w:rPr>
      <w:rFonts w:ascii="Courier" w:eastAsia="Times New Roman" w:hAnsi="Courier" w:cs="Times New Roman"/>
      <w:noProof/>
      <w:szCs w:val="20"/>
    </w:rPr>
  </w:style>
  <w:style w:type="paragraph" w:styleId="Header">
    <w:name w:val="header"/>
    <w:basedOn w:val="Normal"/>
    <w:link w:val="HeaderChar"/>
    <w:uiPriority w:val="99"/>
    <w:unhideWhenUsed/>
    <w:rsid w:val="0084596B"/>
    <w:pPr>
      <w:tabs>
        <w:tab w:val="center" w:pos="4320"/>
        <w:tab w:val="right" w:pos="8640"/>
      </w:tabs>
    </w:pPr>
  </w:style>
  <w:style w:type="character" w:customStyle="1" w:styleId="HeaderChar">
    <w:name w:val="Header Char"/>
    <w:basedOn w:val="DefaultParagraphFont"/>
    <w:link w:val="Header"/>
    <w:uiPriority w:val="99"/>
    <w:rsid w:val="0084596B"/>
  </w:style>
  <w:style w:type="paragraph" w:styleId="Footer">
    <w:name w:val="footer"/>
    <w:basedOn w:val="Normal"/>
    <w:link w:val="FooterChar"/>
    <w:uiPriority w:val="99"/>
    <w:unhideWhenUsed/>
    <w:rsid w:val="0084596B"/>
    <w:pPr>
      <w:tabs>
        <w:tab w:val="center" w:pos="4320"/>
        <w:tab w:val="right" w:pos="8640"/>
      </w:tabs>
    </w:pPr>
  </w:style>
  <w:style w:type="character" w:customStyle="1" w:styleId="FooterChar">
    <w:name w:val="Footer Char"/>
    <w:basedOn w:val="DefaultParagraphFont"/>
    <w:link w:val="Footer"/>
    <w:uiPriority w:val="99"/>
    <w:rsid w:val="0084596B"/>
  </w:style>
  <w:style w:type="character" w:styleId="PageNumber">
    <w:name w:val="page number"/>
    <w:basedOn w:val="DefaultParagraphFont"/>
    <w:uiPriority w:val="99"/>
    <w:semiHidden/>
    <w:unhideWhenUsed/>
    <w:rsid w:val="00595E9D"/>
  </w:style>
  <w:style w:type="paragraph" w:customStyle="1" w:styleId="Body">
    <w:name w:val="Body"/>
    <w:rsid w:val="00BB063B"/>
    <w:rPr>
      <w:rFonts w:ascii="Helvetica" w:eastAsia="ヒラギノ角ゴ Pro W3" w:hAnsi="Helvetica" w:cs="Times New Roman"/>
      <w:color w:val="000000"/>
      <w:szCs w:val="20"/>
    </w:rPr>
  </w:style>
  <w:style w:type="paragraph" w:styleId="EndnoteText">
    <w:name w:val="endnote text"/>
    <w:basedOn w:val="Normal"/>
    <w:link w:val="EndnoteTextChar"/>
    <w:uiPriority w:val="99"/>
    <w:unhideWhenUsed/>
    <w:rsid w:val="00056D66"/>
  </w:style>
  <w:style w:type="character" w:customStyle="1" w:styleId="EndnoteTextChar">
    <w:name w:val="Endnote Text Char"/>
    <w:basedOn w:val="DefaultParagraphFont"/>
    <w:link w:val="EndnoteText"/>
    <w:uiPriority w:val="99"/>
    <w:rsid w:val="00056D66"/>
  </w:style>
  <w:style w:type="character" w:styleId="EndnoteReference">
    <w:name w:val="endnote reference"/>
    <w:basedOn w:val="DefaultParagraphFont"/>
    <w:uiPriority w:val="99"/>
    <w:unhideWhenUsed/>
    <w:rsid w:val="00056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5164</Words>
  <Characters>29439</Characters>
  <Application>Microsoft Macintosh Word</Application>
  <DocSecurity>0</DocSecurity>
  <Lines>245</Lines>
  <Paragraphs>69</Paragraphs>
  <ScaleCrop>false</ScaleCrop>
  <Manager/>
  <Company/>
  <LinksUpToDate>false</LinksUpToDate>
  <CharactersWithSpaces>34534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2013-04-15T16:59:00Z</cp:lastPrinted>
  <dcterms:created xsi:type="dcterms:W3CDTF">2013-05-23T20:33:00Z</dcterms:created>
  <dcterms:modified xsi:type="dcterms:W3CDTF">2013-05-23T20:34:00Z</dcterms:modified>
</cp:coreProperties>
</file>