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C121" w14:textId="77777777" w:rsidR="00A02275" w:rsidRPr="00AC33BD" w:rsidRDefault="00A02275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  <w:lang w:val="it-IT"/>
        </w:rPr>
      </w:pPr>
      <w:bookmarkStart w:id="0" w:name="_GoBack"/>
      <w:bookmarkEnd w:id="0"/>
      <w:r w:rsidRPr="00AC33BD">
        <w:rPr>
          <w:b/>
          <w:bCs/>
          <w:color w:val="auto"/>
          <w:u w:color="222222"/>
          <w:lang w:val="it-IT"/>
        </w:rPr>
        <w:t xml:space="preserve">Giovanni </w:t>
      </w:r>
      <w:proofErr w:type="spellStart"/>
      <w:r w:rsidRPr="00AC33BD">
        <w:rPr>
          <w:b/>
          <w:bCs/>
          <w:color w:val="auto"/>
          <w:u w:color="222222"/>
          <w:lang w:val="it-IT"/>
        </w:rPr>
        <w:t>Pasinato</w:t>
      </w:r>
      <w:proofErr w:type="spellEnd"/>
      <w:r w:rsidRPr="00AC33BD">
        <w:rPr>
          <w:b/>
          <w:bCs/>
          <w:color w:val="auto"/>
          <w:u w:color="222222"/>
          <w:lang w:val="it-IT"/>
        </w:rPr>
        <w:t>, un fotografo nel bosco di Andrea Zanzotto</w:t>
      </w:r>
    </w:p>
    <w:p w14:paraId="6E72E06F" w14:textId="77777777" w:rsidR="00C55518" w:rsidRPr="00AC33BD" w:rsidRDefault="00C55518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</w:rPr>
      </w:pPr>
      <w:r w:rsidRPr="00AC33BD">
        <w:rPr>
          <w:b/>
          <w:bCs/>
          <w:color w:val="auto"/>
          <w:u w:color="222222"/>
        </w:rPr>
        <w:t xml:space="preserve">Giovanni </w:t>
      </w:r>
      <w:proofErr w:type="spellStart"/>
      <w:r w:rsidRPr="00AC33BD">
        <w:rPr>
          <w:b/>
          <w:bCs/>
          <w:color w:val="auto"/>
          <w:u w:color="222222"/>
        </w:rPr>
        <w:t>Pasinato</w:t>
      </w:r>
      <w:proofErr w:type="spellEnd"/>
      <w:r w:rsidRPr="00AC33BD">
        <w:rPr>
          <w:b/>
          <w:bCs/>
          <w:color w:val="auto"/>
          <w:u w:color="222222"/>
        </w:rPr>
        <w:t xml:space="preserve">, a Photographer in the Wood of Andrea </w:t>
      </w:r>
      <w:proofErr w:type="spellStart"/>
      <w:r w:rsidRPr="00AC33BD">
        <w:rPr>
          <w:b/>
          <w:bCs/>
          <w:color w:val="auto"/>
          <w:u w:color="222222"/>
        </w:rPr>
        <w:t>Zanzotto</w:t>
      </w:r>
      <w:proofErr w:type="spellEnd"/>
    </w:p>
    <w:p w14:paraId="4818ED2C" w14:textId="77777777" w:rsidR="00A02275" w:rsidRPr="00AC33BD" w:rsidRDefault="00A02275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  <w:lang w:val="it-IT"/>
        </w:rPr>
      </w:pPr>
      <w:r w:rsidRPr="00AC33BD">
        <w:rPr>
          <w:b/>
          <w:bCs/>
          <w:color w:val="auto"/>
          <w:u w:color="222222"/>
          <w:lang w:val="it-IT"/>
        </w:rPr>
        <w:t xml:space="preserve">Giovanni </w:t>
      </w:r>
      <w:proofErr w:type="spellStart"/>
      <w:r w:rsidRPr="00AC33BD">
        <w:rPr>
          <w:b/>
          <w:bCs/>
          <w:color w:val="auto"/>
          <w:u w:color="222222"/>
          <w:lang w:val="it-IT"/>
        </w:rPr>
        <w:t>Pasinato</w:t>
      </w:r>
      <w:proofErr w:type="spellEnd"/>
      <w:r w:rsidRPr="00AC33BD">
        <w:rPr>
          <w:b/>
          <w:bCs/>
          <w:color w:val="auto"/>
          <w:u w:color="222222"/>
          <w:lang w:val="it-IT"/>
        </w:rPr>
        <w:t xml:space="preserve">, un </w:t>
      </w:r>
      <w:proofErr w:type="spellStart"/>
      <w:r w:rsidR="00CE78A9" w:rsidRPr="00AC33BD">
        <w:rPr>
          <w:b/>
          <w:bCs/>
          <w:color w:val="auto"/>
          <w:u w:color="222222"/>
          <w:lang w:val="it-IT"/>
        </w:rPr>
        <w:t>fotógrafo</w:t>
      </w:r>
      <w:proofErr w:type="spellEnd"/>
      <w:r w:rsidR="00CE78A9" w:rsidRPr="00AC33BD">
        <w:rPr>
          <w:b/>
          <w:bCs/>
          <w:color w:val="auto"/>
          <w:u w:color="222222"/>
          <w:lang w:val="it-IT"/>
        </w:rPr>
        <w:t xml:space="preserve"> en </w:t>
      </w:r>
      <w:proofErr w:type="spellStart"/>
      <w:r w:rsidR="00CE78A9" w:rsidRPr="00AC33BD">
        <w:rPr>
          <w:b/>
          <w:bCs/>
          <w:color w:val="auto"/>
          <w:u w:color="222222"/>
          <w:lang w:val="it-IT"/>
        </w:rPr>
        <w:t>el</w:t>
      </w:r>
      <w:proofErr w:type="spellEnd"/>
      <w:r w:rsidR="00CE78A9" w:rsidRPr="00AC33BD">
        <w:rPr>
          <w:b/>
          <w:bCs/>
          <w:color w:val="auto"/>
          <w:u w:color="222222"/>
          <w:lang w:val="it-IT"/>
        </w:rPr>
        <w:t xml:space="preserve"> </w:t>
      </w:r>
      <w:proofErr w:type="spellStart"/>
      <w:r w:rsidR="00CE78A9" w:rsidRPr="00AC33BD">
        <w:rPr>
          <w:b/>
          <w:color w:val="auto"/>
          <w:lang w:val="it-IT"/>
        </w:rPr>
        <w:t>bosque</w:t>
      </w:r>
      <w:proofErr w:type="spellEnd"/>
      <w:r w:rsidR="00CE78A9" w:rsidRPr="00AC33BD">
        <w:rPr>
          <w:b/>
          <w:color w:val="auto"/>
          <w:lang w:val="it-IT"/>
        </w:rPr>
        <w:t xml:space="preserve"> de </w:t>
      </w:r>
      <w:r w:rsidR="00CE78A9" w:rsidRPr="00AC33BD">
        <w:rPr>
          <w:b/>
          <w:bCs/>
          <w:color w:val="auto"/>
          <w:u w:color="222222"/>
          <w:lang w:val="it-IT"/>
        </w:rPr>
        <w:t>Andrea Zanzotto</w:t>
      </w:r>
    </w:p>
    <w:p w14:paraId="7F4F8BB8" w14:textId="77777777" w:rsidR="00A02275" w:rsidRPr="00AC33BD" w:rsidRDefault="00A02275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  <w:lang w:val="it-IT"/>
        </w:rPr>
      </w:pPr>
    </w:p>
    <w:p w14:paraId="29B010C6" w14:textId="77777777" w:rsidR="00C55518" w:rsidRPr="00AC33BD" w:rsidRDefault="00C55518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  <w:lang w:val="it-IT"/>
        </w:rPr>
      </w:pPr>
    </w:p>
    <w:p w14:paraId="62804A61" w14:textId="77777777" w:rsidR="00C55518" w:rsidRPr="00AC33BD" w:rsidRDefault="00C55518" w:rsidP="00C55518">
      <w:pPr>
        <w:pStyle w:val="CorpoA"/>
        <w:widowControl w:val="0"/>
        <w:tabs>
          <w:tab w:val="left" w:pos="5669"/>
        </w:tabs>
        <w:spacing w:line="280" w:lineRule="exact"/>
        <w:jc w:val="center"/>
        <w:rPr>
          <w:b/>
          <w:bCs/>
          <w:color w:val="auto"/>
          <w:u w:color="222222"/>
          <w:lang w:val="it-IT"/>
        </w:rPr>
      </w:pPr>
    </w:p>
    <w:p w14:paraId="6EB24BE5" w14:textId="77777777" w:rsidR="00CE78A9" w:rsidRPr="00AC33BD" w:rsidRDefault="00CE78A9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  <w:proofErr w:type="spellStart"/>
      <w:proofErr w:type="gramStart"/>
      <w:r w:rsidRPr="00AC33BD">
        <w:rPr>
          <w:color w:val="auto"/>
          <w:u w:color="222222"/>
          <w:lang w:val="it-IT"/>
        </w:rPr>
        <w:t>Abstract</w:t>
      </w:r>
      <w:proofErr w:type="spellEnd"/>
      <w:proofErr w:type="gramEnd"/>
    </w:p>
    <w:p w14:paraId="4916762B" w14:textId="77777777" w:rsidR="00CE78A9" w:rsidRPr="00AC33BD" w:rsidRDefault="00CE78A9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</w:p>
    <w:p w14:paraId="7DC031B3" w14:textId="77777777" w:rsidR="00C55518" w:rsidRPr="00AC33BD" w:rsidRDefault="00C55518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  <w:r w:rsidRPr="00AC33BD">
        <w:rPr>
          <w:color w:val="auto"/>
          <w:u w:color="222222"/>
          <w:lang w:val="it-IT"/>
        </w:rPr>
        <w:t xml:space="preserve">Il saggio presenta l’opera di un giovane fotografo del Nord Est italiano, Giovanni </w:t>
      </w: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 (Venezia 1974-), impegnato in un’attività dalle consistenti valenze cognitive ed etiche, ascrivibile alla Scuola italiana di fotografia del paesaggio (Luigi </w:t>
      </w:r>
      <w:proofErr w:type="spellStart"/>
      <w:r w:rsidRPr="00AC33BD">
        <w:rPr>
          <w:color w:val="auto"/>
          <w:u w:color="222222"/>
          <w:lang w:val="it-IT"/>
        </w:rPr>
        <w:t>Ghirri</w:t>
      </w:r>
      <w:proofErr w:type="spellEnd"/>
      <w:r w:rsidRPr="00AC33BD">
        <w:rPr>
          <w:color w:val="auto"/>
          <w:u w:color="222222"/>
          <w:lang w:val="it-IT"/>
        </w:rPr>
        <w:t xml:space="preserve">, Guido Guidi, Giovanni Chiaramonte), ma dotata di tratti originali in forte sviluppo. Dalle esplorazioni del “terzo paesaggio” lungo strade e autostrade, alla ricerca condotta sulle scene urbane di Treviso e Venezia Mestre, la fotografia di </w:t>
      </w: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 si caratterizza come indagine e strumento di consapevolezza sul rapporto fra l’uomo e i luoghi, fino alla più recente perlustrazione dell’antico bosco </w:t>
      </w:r>
      <w:proofErr w:type="gramStart"/>
      <w:r w:rsidRPr="00AC33BD">
        <w:rPr>
          <w:color w:val="auto"/>
          <w:u w:color="222222"/>
          <w:lang w:val="it-IT"/>
        </w:rPr>
        <w:t>del</w:t>
      </w:r>
      <w:proofErr w:type="gramEnd"/>
      <w:r w:rsidRPr="00AC33BD">
        <w:rPr>
          <w:color w:val="auto"/>
          <w:u w:color="222222"/>
          <w:lang w:val="it-IT"/>
        </w:rPr>
        <w:t xml:space="preserve"> Montello, sulla cui esistenza minacciata si era levato altissimo anche il canto poetico di Andrea Zanzotto, scomparso nel 2011. Le immagini di </w:t>
      </w: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, sommesse, limpide e allo stesso tempo avvolte da vaghezza, interrogano l’osservatore, proponendogli un dialogo con gli spazi fotografati ed evidenziando l’inscindibilità stilistica fra forma e contenuto. Rispetto ad altre esperienze di fotografia del paesaggio, gli scatti di </w:t>
      </w: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 si distinguono per l’assenza di ogni compiacimento soggettivistico ed estetico, a favore della riscoperta della stretta interrelazione fra cultura e natura, fra l’uomo e gli altri esseri viventi. Proprio mentre sollecitano il senso della nostra responsabilità collettiva, tralasciando ogni cedimento sentimentalistico e nostalgico, queste fotografie invitano ad avere coscienza e perciò, in ultima analisi, speranza. </w:t>
      </w: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 rivendica così alla fotografia un’alta funzione artistica e civile, spesso misconosciuta proprio da quegli enti e istituzioni che dovrebbero avere a cuore il bene comune.  </w:t>
      </w:r>
    </w:p>
    <w:p w14:paraId="513F9750" w14:textId="77777777" w:rsidR="00F344EA" w:rsidRPr="00AC33BD" w:rsidRDefault="00F344EA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</w:p>
    <w:p w14:paraId="0F9CB880" w14:textId="77777777" w:rsidR="00F8491C" w:rsidRPr="00AC33BD" w:rsidRDefault="00313031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en-GB"/>
        </w:rPr>
      </w:pPr>
      <w:r>
        <w:rPr>
          <w:color w:val="auto"/>
          <w:u w:color="222222"/>
          <w:lang w:val="en-GB"/>
        </w:rPr>
        <w:t>This essay portray</w:t>
      </w:r>
      <w:r w:rsidR="00F344EA" w:rsidRPr="00AC33BD">
        <w:rPr>
          <w:color w:val="auto"/>
          <w:u w:color="222222"/>
          <w:lang w:val="en-GB"/>
        </w:rPr>
        <w:t xml:space="preserve">s the work of a young Italian photographer, Giovanni </w:t>
      </w:r>
      <w:proofErr w:type="spellStart"/>
      <w:r w:rsidR="00F344EA" w:rsidRPr="00AC33BD">
        <w:rPr>
          <w:color w:val="auto"/>
          <w:u w:color="222222"/>
          <w:lang w:val="en-GB"/>
        </w:rPr>
        <w:t>Pasinato</w:t>
      </w:r>
      <w:proofErr w:type="spellEnd"/>
      <w:r w:rsidR="00F344EA" w:rsidRPr="00AC33BD">
        <w:rPr>
          <w:color w:val="auto"/>
          <w:u w:color="222222"/>
          <w:lang w:val="en-GB"/>
        </w:rPr>
        <w:t xml:space="preserve"> (Ven</w:t>
      </w:r>
      <w:r w:rsidR="005C1AB6" w:rsidRPr="00AC33BD">
        <w:rPr>
          <w:color w:val="auto"/>
          <w:u w:color="222222"/>
          <w:lang w:val="en-GB"/>
        </w:rPr>
        <w:t xml:space="preserve">ice </w:t>
      </w:r>
      <w:r w:rsidR="00F344EA" w:rsidRPr="00AC33BD">
        <w:rPr>
          <w:color w:val="auto"/>
          <w:u w:color="222222"/>
          <w:lang w:val="en-GB"/>
        </w:rPr>
        <w:t xml:space="preserve">1974-), who lives in the North East </w:t>
      </w:r>
      <w:r w:rsidR="00F8491C" w:rsidRPr="00AC33BD">
        <w:rPr>
          <w:color w:val="auto"/>
          <w:u w:color="222222"/>
          <w:lang w:val="en-GB"/>
        </w:rPr>
        <w:t xml:space="preserve">of Italy </w:t>
      </w:r>
      <w:r w:rsidR="00F344EA" w:rsidRPr="00AC33BD">
        <w:rPr>
          <w:color w:val="auto"/>
          <w:u w:color="222222"/>
          <w:lang w:val="en-GB"/>
        </w:rPr>
        <w:t xml:space="preserve">and </w:t>
      </w:r>
      <w:r>
        <w:rPr>
          <w:color w:val="auto"/>
          <w:u w:color="222222"/>
          <w:lang w:val="en-GB"/>
        </w:rPr>
        <w:t xml:space="preserve">who </w:t>
      </w:r>
      <w:r w:rsidR="00F8491C" w:rsidRPr="00AC33BD">
        <w:rPr>
          <w:color w:val="auto"/>
          <w:u w:color="222222"/>
          <w:lang w:val="en-GB"/>
        </w:rPr>
        <w:t>devotes himself to a</w:t>
      </w:r>
      <w:r w:rsidR="00F344EA" w:rsidRPr="00AC33BD">
        <w:rPr>
          <w:color w:val="auto"/>
          <w:u w:color="222222"/>
          <w:lang w:val="en-GB"/>
        </w:rPr>
        <w:t xml:space="preserve">n activity </w:t>
      </w:r>
      <w:r>
        <w:rPr>
          <w:color w:val="auto"/>
          <w:u w:color="222222"/>
          <w:lang w:val="en-GB"/>
        </w:rPr>
        <w:t>encompassing</w:t>
      </w:r>
      <w:r w:rsidR="00F344EA" w:rsidRPr="00AC33BD">
        <w:rPr>
          <w:color w:val="auto"/>
          <w:u w:color="222222"/>
          <w:lang w:val="en-GB"/>
        </w:rPr>
        <w:t xml:space="preserve"> important cognitive and ethical aspects</w:t>
      </w:r>
      <w:r w:rsidR="00F8491C" w:rsidRPr="00AC33BD">
        <w:rPr>
          <w:color w:val="auto"/>
          <w:u w:color="222222"/>
          <w:lang w:val="en-GB"/>
        </w:rPr>
        <w:t>. His work can be included</w:t>
      </w:r>
      <w:r w:rsidR="00F344EA" w:rsidRPr="00AC33BD">
        <w:rPr>
          <w:color w:val="auto"/>
          <w:u w:color="222222"/>
          <w:lang w:val="en-GB"/>
        </w:rPr>
        <w:t xml:space="preserve"> within the Italian School of Landscape Photography (Luigi </w:t>
      </w:r>
      <w:proofErr w:type="spellStart"/>
      <w:r w:rsidR="00F344EA" w:rsidRPr="00AC33BD">
        <w:rPr>
          <w:color w:val="auto"/>
          <w:u w:color="222222"/>
          <w:lang w:val="en-GB"/>
        </w:rPr>
        <w:t>Ghirri</w:t>
      </w:r>
      <w:proofErr w:type="spellEnd"/>
      <w:r w:rsidR="00F344EA" w:rsidRPr="00AC33BD">
        <w:rPr>
          <w:color w:val="auto"/>
          <w:u w:color="222222"/>
          <w:lang w:val="en-GB"/>
        </w:rPr>
        <w:t>, Guid</w:t>
      </w:r>
      <w:r w:rsidR="005C1AB6" w:rsidRPr="00AC33BD">
        <w:rPr>
          <w:color w:val="auto"/>
          <w:u w:color="222222"/>
          <w:lang w:val="en-GB"/>
        </w:rPr>
        <w:t xml:space="preserve">o </w:t>
      </w:r>
      <w:proofErr w:type="spellStart"/>
      <w:r w:rsidR="005C1AB6" w:rsidRPr="00AC33BD">
        <w:rPr>
          <w:color w:val="auto"/>
          <w:u w:color="222222"/>
          <w:lang w:val="en-GB"/>
        </w:rPr>
        <w:t>Guidi</w:t>
      </w:r>
      <w:proofErr w:type="spellEnd"/>
      <w:r w:rsidR="005C1AB6" w:rsidRPr="00AC33BD">
        <w:rPr>
          <w:color w:val="auto"/>
          <w:u w:color="222222"/>
          <w:lang w:val="en-GB"/>
        </w:rPr>
        <w:t xml:space="preserve">, Giovanni </w:t>
      </w:r>
      <w:proofErr w:type="spellStart"/>
      <w:r w:rsidR="005C1AB6" w:rsidRPr="00AC33BD">
        <w:rPr>
          <w:color w:val="auto"/>
          <w:u w:color="222222"/>
          <w:lang w:val="en-GB"/>
        </w:rPr>
        <w:t>Chiaramonte</w:t>
      </w:r>
      <w:proofErr w:type="spellEnd"/>
      <w:r w:rsidR="005C1AB6" w:rsidRPr="00AC33BD">
        <w:rPr>
          <w:color w:val="auto"/>
          <w:u w:color="222222"/>
          <w:lang w:val="en-GB"/>
        </w:rPr>
        <w:t xml:space="preserve">), but </w:t>
      </w:r>
      <w:r w:rsidR="00F8491C" w:rsidRPr="00AC33BD">
        <w:rPr>
          <w:color w:val="auto"/>
          <w:u w:color="222222"/>
          <w:lang w:val="en-GB"/>
        </w:rPr>
        <w:t>has</w:t>
      </w:r>
      <w:r w:rsidR="005C1AB6" w:rsidRPr="00AC33BD">
        <w:rPr>
          <w:color w:val="auto"/>
          <w:u w:color="222222"/>
          <w:lang w:val="en-GB"/>
        </w:rPr>
        <w:t xml:space="preserve"> original features in </w:t>
      </w:r>
      <w:r>
        <w:rPr>
          <w:color w:val="auto"/>
          <w:u w:color="222222"/>
          <w:lang w:val="en-GB"/>
        </w:rPr>
        <w:t>robust</w:t>
      </w:r>
      <w:r w:rsidR="005C1AB6" w:rsidRPr="00AC33BD">
        <w:rPr>
          <w:color w:val="auto"/>
          <w:u w:color="222222"/>
          <w:lang w:val="en-GB"/>
        </w:rPr>
        <w:t xml:space="preserve"> development. From his explorations of the “third landscape” along roads and highways, </w:t>
      </w:r>
      <w:r w:rsidR="00F8491C" w:rsidRPr="00AC33BD">
        <w:rPr>
          <w:color w:val="auto"/>
          <w:u w:color="222222"/>
          <w:lang w:val="en-GB"/>
        </w:rPr>
        <w:t>t</w:t>
      </w:r>
      <w:r w:rsidR="00FF02E2" w:rsidRPr="00AC33BD">
        <w:rPr>
          <w:color w:val="auto"/>
          <w:u w:color="222222"/>
          <w:lang w:val="en-GB"/>
        </w:rPr>
        <w:t>h</w:t>
      </w:r>
      <w:r w:rsidR="00F8491C" w:rsidRPr="00AC33BD">
        <w:rPr>
          <w:color w:val="auto"/>
          <w:u w:color="222222"/>
          <w:lang w:val="en-GB"/>
        </w:rPr>
        <w:t xml:space="preserve">rough his </w:t>
      </w:r>
      <w:r w:rsidR="005C1AB6" w:rsidRPr="00AC33BD">
        <w:rPr>
          <w:color w:val="auto"/>
          <w:u w:color="222222"/>
          <w:lang w:val="en-GB"/>
        </w:rPr>
        <w:t>research in the urban scen</w:t>
      </w:r>
      <w:r w:rsidR="005A517C" w:rsidRPr="00AC33BD">
        <w:rPr>
          <w:color w:val="auto"/>
          <w:u w:color="222222"/>
          <w:lang w:val="en-GB"/>
        </w:rPr>
        <w:t xml:space="preserve">es of Treviso and Venice </w:t>
      </w:r>
      <w:proofErr w:type="spellStart"/>
      <w:r w:rsidR="005A517C" w:rsidRPr="00AC33BD">
        <w:rPr>
          <w:color w:val="auto"/>
          <w:u w:color="222222"/>
          <w:lang w:val="en-GB"/>
        </w:rPr>
        <w:t>Mestre</w:t>
      </w:r>
      <w:proofErr w:type="spellEnd"/>
      <w:r w:rsidR="005A517C" w:rsidRPr="00AC33BD">
        <w:rPr>
          <w:color w:val="auto"/>
          <w:u w:color="222222"/>
          <w:lang w:val="en-GB"/>
        </w:rPr>
        <w:t xml:space="preserve">, </w:t>
      </w:r>
      <w:r w:rsidR="00F8491C" w:rsidRPr="00AC33BD">
        <w:rPr>
          <w:color w:val="auto"/>
          <w:u w:color="222222"/>
          <w:lang w:val="en-GB"/>
        </w:rPr>
        <w:t xml:space="preserve">up to the latest reconnaissance of the Montello’s ancient wood </w:t>
      </w:r>
      <w:r w:rsidR="00C6059E" w:rsidRPr="00AC33BD">
        <w:rPr>
          <w:color w:val="auto"/>
          <w:u w:color="222222"/>
          <w:lang w:val="en-GB"/>
        </w:rPr>
        <w:t xml:space="preserve">– </w:t>
      </w:r>
      <w:r w:rsidR="00F8491C" w:rsidRPr="00AC33BD">
        <w:rPr>
          <w:color w:val="auto"/>
          <w:u w:color="222222"/>
          <w:lang w:val="en-GB"/>
        </w:rPr>
        <w:t xml:space="preserve">on whose endangered </w:t>
      </w:r>
      <w:r>
        <w:rPr>
          <w:color w:val="auto"/>
          <w:u w:color="222222"/>
          <w:lang w:val="en-GB"/>
        </w:rPr>
        <w:t>existence,</w:t>
      </w:r>
      <w:r w:rsidR="00F8491C" w:rsidRPr="00AC33BD">
        <w:rPr>
          <w:color w:val="auto"/>
          <w:u w:color="222222"/>
          <w:lang w:val="en-GB"/>
        </w:rPr>
        <w:t xml:space="preserve"> Andrea </w:t>
      </w:r>
      <w:proofErr w:type="spellStart"/>
      <w:r w:rsidR="00F8491C" w:rsidRPr="00AC33BD">
        <w:rPr>
          <w:color w:val="auto"/>
          <w:u w:color="222222"/>
          <w:lang w:val="en-GB"/>
        </w:rPr>
        <w:t>Zanzotto</w:t>
      </w:r>
      <w:proofErr w:type="spellEnd"/>
      <w:r w:rsidR="00F8491C" w:rsidRPr="00AC33BD">
        <w:rPr>
          <w:color w:val="auto"/>
          <w:u w:color="222222"/>
          <w:lang w:val="en-GB"/>
        </w:rPr>
        <w:t xml:space="preserve">, </w:t>
      </w:r>
      <w:r>
        <w:rPr>
          <w:color w:val="auto"/>
          <w:u w:color="222222"/>
          <w:lang w:val="en-GB"/>
        </w:rPr>
        <w:t xml:space="preserve">who </w:t>
      </w:r>
      <w:r w:rsidR="00F8491C" w:rsidRPr="00AC33BD">
        <w:rPr>
          <w:color w:val="auto"/>
          <w:u w:color="222222"/>
          <w:lang w:val="en-GB"/>
        </w:rPr>
        <w:t>died in 2011, wrote wonderful poems</w:t>
      </w:r>
      <w:r w:rsidR="00C6059E" w:rsidRPr="00AC33BD">
        <w:rPr>
          <w:color w:val="auto"/>
          <w:u w:color="222222"/>
          <w:lang w:val="en-GB"/>
        </w:rPr>
        <w:t xml:space="preserve"> – </w:t>
      </w:r>
      <w:proofErr w:type="spellStart"/>
      <w:r w:rsidR="005A517C" w:rsidRPr="00AC33BD">
        <w:rPr>
          <w:color w:val="auto"/>
          <w:u w:color="222222"/>
          <w:lang w:val="en-GB"/>
        </w:rPr>
        <w:t>Pasinato’s</w:t>
      </w:r>
      <w:proofErr w:type="spellEnd"/>
      <w:r w:rsidR="005A517C" w:rsidRPr="00AC33BD">
        <w:rPr>
          <w:color w:val="auto"/>
          <w:u w:color="222222"/>
          <w:lang w:val="en-GB"/>
        </w:rPr>
        <w:t xml:space="preserve"> photography is an investigation, an instrument of </w:t>
      </w:r>
      <w:r>
        <w:rPr>
          <w:color w:val="auto"/>
          <w:u w:color="222222"/>
          <w:lang w:val="en-GB"/>
        </w:rPr>
        <w:t xml:space="preserve">the </w:t>
      </w:r>
      <w:r w:rsidR="005A517C" w:rsidRPr="00AC33BD">
        <w:rPr>
          <w:color w:val="auto"/>
          <w:u w:color="222222"/>
          <w:lang w:val="en-GB"/>
        </w:rPr>
        <w:t xml:space="preserve">awareness </w:t>
      </w:r>
      <w:r w:rsidR="005B4BF9" w:rsidRPr="00AC33BD">
        <w:rPr>
          <w:color w:val="auto"/>
          <w:u w:color="222222"/>
          <w:lang w:val="en-GB"/>
        </w:rPr>
        <w:t>of</w:t>
      </w:r>
      <w:r w:rsidR="005A517C" w:rsidRPr="00AC33BD">
        <w:rPr>
          <w:color w:val="auto"/>
          <w:u w:color="222222"/>
          <w:lang w:val="en-GB"/>
        </w:rPr>
        <w:t xml:space="preserve"> the relati</w:t>
      </w:r>
      <w:r w:rsidR="00F8491C" w:rsidRPr="00AC33BD">
        <w:rPr>
          <w:color w:val="auto"/>
          <w:u w:color="222222"/>
          <w:lang w:val="en-GB"/>
        </w:rPr>
        <w:t xml:space="preserve">onship between man and place. </w:t>
      </w:r>
      <w:proofErr w:type="spellStart"/>
      <w:r w:rsidR="00DE04BF" w:rsidRPr="00AC33BD">
        <w:rPr>
          <w:color w:val="auto"/>
          <w:u w:color="222222"/>
          <w:lang w:val="en-GB"/>
        </w:rPr>
        <w:t>Pasinato’s</w:t>
      </w:r>
      <w:proofErr w:type="spellEnd"/>
      <w:r w:rsidR="00DE04BF" w:rsidRPr="00AC33BD">
        <w:rPr>
          <w:color w:val="auto"/>
          <w:u w:color="222222"/>
          <w:lang w:val="en-GB"/>
        </w:rPr>
        <w:t xml:space="preserve"> whispered, limpid </w:t>
      </w:r>
      <w:r>
        <w:rPr>
          <w:color w:val="auto"/>
          <w:u w:color="222222"/>
          <w:lang w:val="en-GB"/>
        </w:rPr>
        <w:t>yet</w:t>
      </w:r>
      <w:r w:rsidR="00DE04BF" w:rsidRPr="00AC33BD">
        <w:rPr>
          <w:color w:val="auto"/>
          <w:u w:color="222222"/>
          <w:lang w:val="en-GB"/>
        </w:rPr>
        <w:t xml:space="preserve"> at the same time ambiguous images</w:t>
      </w:r>
      <w:r>
        <w:rPr>
          <w:color w:val="auto"/>
          <w:u w:color="222222"/>
          <w:lang w:val="en-GB"/>
        </w:rPr>
        <w:t>,</w:t>
      </w:r>
      <w:r w:rsidR="00DE04BF" w:rsidRPr="00AC33BD">
        <w:rPr>
          <w:color w:val="auto"/>
          <w:u w:color="222222"/>
          <w:lang w:val="en-GB"/>
        </w:rPr>
        <w:t xml:space="preserve"> question their beholders, offer</w:t>
      </w:r>
      <w:r>
        <w:rPr>
          <w:color w:val="auto"/>
          <w:u w:color="222222"/>
          <w:lang w:val="en-GB"/>
        </w:rPr>
        <w:t>ing</w:t>
      </w:r>
      <w:r w:rsidR="00DE04BF" w:rsidRPr="00AC33BD">
        <w:rPr>
          <w:color w:val="auto"/>
          <w:u w:color="222222"/>
          <w:lang w:val="en-GB"/>
        </w:rPr>
        <w:t xml:space="preserve"> them a dialogue with</w:t>
      </w:r>
      <w:r w:rsidR="00BD27FB" w:rsidRPr="00AC33BD">
        <w:rPr>
          <w:color w:val="auto"/>
          <w:u w:color="222222"/>
          <w:lang w:val="en-GB"/>
        </w:rPr>
        <w:t xml:space="preserve"> the photographed spaces</w:t>
      </w:r>
      <w:r>
        <w:rPr>
          <w:color w:val="auto"/>
          <w:u w:color="222222"/>
          <w:lang w:val="en-GB"/>
        </w:rPr>
        <w:t xml:space="preserve">, underlining </w:t>
      </w:r>
      <w:r w:rsidR="0043060B" w:rsidRPr="00AC33BD">
        <w:rPr>
          <w:color w:val="auto"/>
          <w:u w:color="222222"/>
          <w:lang w:val="en-GB"/>
        </w:rPr>
        <w:t>the stylistic indivisibility between form and content</w:t>
      </w:r>
      <w:r w:rsidR="006B4894" w:rsidRPr="00AC33BD">
        <w:rPr>
          <w:color w:val="auto"/>
          <w:u w:color="222222"/>
          <w:lang w:val="en-GB"/>
        </w:rPr>
        <w:t xml:space="preserve">. In comparison to other landscape photography experiences, </w:t>
      </w:r>
      <w:proofErr w:type="spellStart"/>
      <w:r w:rsidR="006B4894" w:rsidRPr="00AC33BD">
        <w:rPr>
          <w:color w:val="auto"/>
          <w:u w:color="222222"/>
          <w:lang w:val="en-GB"/>
        </w:rPr>
        <w:t>Pasinato’</w:t>
      </w:r>
      <w:r w:rsidR="002E5C26" w:rsidRPr="00AC33BD">
        <w:rPr>
          <w:color w:val="auto"/>
          <w:u w:color="222222"/>
          <w:lang w:val="en-GB"/>
        </w:rPr>
        <w:t>s</w:t>
      </w:r>
      <w:proofErr w:type="spellEnd"/>
      <w:r w:rsidR="002E5C26" w:rsidRPr="00AC33BD">
        <w:rPr>
          <w:color w:val="auto"/>
          <w:u w:color="222222"/>
          <w:lang w:val="en-GB"/>
        </w:rPr>
        <w:t xml:space="preserve"> works</w:t>
      </w:r>
      <w:r w:rsidR="00B95BAE" w:rsidRPr="00AC33BD">
        <w:rPr>
          <w:color w:val="auto"/>
          <w:u w:color="222222"/>
          <w:lang w:val="en-GB"/>
        </w:rPr>
        <w:t xml:space="preserve"> stand out</w:t>
      </w:r>
      <w:r w:rsidR="00476F49" w:rsidRPr="00AC33BD">
        <w:rPr>
          <w:color w:val="auto"/>
          <w:u w:color="222222"/>
          <w:lang w:val="en-GB"/>
        </w:rPr>
        <w:t>,</w:t>
      </w:r>
      <w:r w:rsidR="00B95BAE" w:rsidRPr="00AC33BD">
        <w:rPr>
          <w:color w:val="auto"/>
          <w:u w:color="222222"/>
          <w:lang w:val="en-GB"/>
        </w:rPr>
        <w:t xml:space="preserve"> thanks to t</w:t>
      </w:r>
      <w:r>
        <w:rPr>
          <w:color w:val="auto"/>
          <w:u w:color="222222"/>
          <w:lang w:val="en-GB"/>
        </w:rPr>
        <w:t>he absence of any subjective</w:t>
      </w:r>
      <w:r w:rsidR="00B95BAE" w:rsidRPr="00AC33BD">
        <w:rPr>
          <w:color w:val="auto"/>
          <w:u w:color="222222"/>
          <w:lang w:val="en-GB"/>
        </w:rPr>
        <w:t xml:space="preserve"> and aesthetic self-gratification </w:t>
      </w:r>
      <w:r w:rsidR="00B70161" w:rsidRPr="00AC33BD">
        <w:rPr>
          <w:color w:val="auto"/>
          <w:u w:color="222222"/>
          <w:lang w:val="en-GB"/>
        </w:rPr>
        <w:t xml:space="preserve">and by favouring the revival of </w:t>
      </w:r>
      <w:r w:rsidR="002E5C26" w:rsidRPr="00AC33BD">
        <w:rPr>
          <w:color w:val="auto"/>
          <w:u w:color="222222"/>
          <w:lang w:val="en-GB"/>
        </w:rPr>
        <w:t xml:space="preserve">the </w:t>
      </w:r>
      <w:r>
        <w:rPr>
          <w:color w:val="auto"/>
          <w:u w:color="222222"/>
          <w:lang w:val="en-GB"/>
        </w:rPr>
        <w:t>close</w:t>
      </w:r>
      <w:r w:rsidR="002E5C26" w:rsidRPr="00AC33BD">
        <w:rPr>
          <w:color w:val="auto"/>
          <w:u w:color="222222"/>
          <w:lang w:val="en-GB"/>
        </w:rPr>
        <w:t xml:space="preserve"> relationship between culture and nature and between men and other living beings. </w:t>
      </w:r>
      <w:r w:rsidR="00E70709" w:rsidRPr="00AC33BD">
        <w:rPr>
          <w:color w:val="auto"/>
          <w:u w:color="222222"/>
          <w:lang w:val="en-GB"/>
        </w:rPr>
        <w:t>Just as his photographs</w:t>
      </w:r>
      <w:r w:rsidR="00DE04BF" w:rsidRPr="00AC33BD">
        <w:rPr>
          <w:color w:val="auto"/>
          <w:u w:color="222222"/>
          <w:lang w:val="en-GB"/>
        </w:rPr>
        <w:t xml:space="preserve"> </w:t>
      </w:r>
      <w:r>
        <w:rPr>
          <w:color w:val="auto"/>
          <w:u w:color="222222"/>
          <w:lang w:val="en-GB"/>
        </w:rPr>
        <w:t>stress</w:t>
      </w:r>
      <w:r w:rsidR="005575F6" w:rsidRPr="00AC33BD">
        <w:rPr>
          <w:color w:val="auto"/>
          <w:u w:color="222222"/>
          <w:lang w:val="en-GB"/>
        </w:rPr>
        <w:t xml:space="preserve"> the </w:t>
      </w:r>
      <w:r>
        <w:rPr>
          <w:color w:val="auto"/>
          <w:u w:color="222222"/>
          <w:lang w:val="en-GB"/>
        </w:rPr>
        <w:t>importance</w:t>
      </w:r>
      <w:r w:rsidR="005575F6" w:rsidRPr="00AC33BD">
        <w:rPr>
          <w:color w:val="auto"/>
          <w:u w:color="222222"/>
          <w:lang w:val="en-GB"/>
        </w:rPr>
        <w:t xml:space="preserve"> of our collective </w:t>
      </w:r>
      <w:r w:rsidR="005575F6" w:rsidRPr="00AC33BD">
        <w:rPr>
          <w:color w:val="auto"/>
          <w:u w:color="222222"/>
          <w:lang w:val="en-GB"/>
        </w:rPr>
        <w:lastRenderedPageBreak/>
        <w:t>responsibility</w:t>
      </w:r>
      <w:r w:rsidR="008F700C" w:rsidRPr="00AC33BD">
        <w:rPr>
          <w:color w:val="auto"/>
          <w:u w:color="222222"/>
          <w:lang w:val="en-GB"/>
        </w:rPr>
        <w:t xml:space="preserve">, ignoring any </w:t>
      </w:r>
      <w:r w:rsidR="008F700C" w:rsidRPr="00AC33BD">
        <w:rPr>
          <w:color w:val="auto"/>
          <w:lang w:val="en-GB"/>
        </w:rPr>
        <w:t>sentimental or nostalgic concession, they</w:t>
      </w:r>
      <w:r w:rsidR="006A153F" w:rsidRPr="00AC33BD">
        <w:rPr>
          <w:color w:val="auto"/>
          <w:lang w:val="en-GB"/>
        </w:rPr>
        <w:t xml:space="preserve"> are an exh</w:t>
      </w:r>
      <w:r w:rsidR="00F71E98" w:rsidRPr="00AC33BD">
        <w:rPr>
          <w:color w:val="auto"/>
          <w:lang w:val="en-GB"/>
        </w:rPr>
        <w:t xml:space="preserve">ortation to </w:t>
      </w:r>
      <w:r>
        <w:rPr>
          <w:color w:val="auto"/>
          <w:lang w:val="en-GB"/>
        </w:rPr>
        <w:t>raise</w:t>
      </w:r>
      <w:r w:rsidR="00F71E98" w:rsidRPr="00AC33BD">
        <w:rPr>
          <w:color w:val="auto"/>
          <w:lang w:val="en-GB"/>
        </w:rPr>
        <w:t xml:space="preserve"> awareness and, </w:t>
      </w:r>
      <w:r w:rsidR="006A153F" w:rsidRPr="00AC33BD">
        <w:rPr>
          <w:color w:val="auto"/>
          <w:lang w:val="en-GB"/>
        </w:rPr>
        <w:t>ultimately, hope.</w:t>
      </w:r>
      <w:r w:rsidR="008F700C" w:rsidRPr="00AC33BD">
        <w:rPr>
          <w:color w:val="auto"/>
          <w:lang w:val="en-GB"/>
        </w:rPr>
        <w:t xml:space="preserve"> </w:t>
      </w:r>
      <w:r w:rsidR="00C55712" w:rsidRPr="00AC33BD">
        <w:rPr>
          <w:color w:val="auto"/>
          <w:lang w:val="en-GB"/>
        </w:rPr>
        <w:t xml:space="preserve">Thus, </w:t>
      </w:r>
      <w:proofErr w:type="spellStart"/>
      <w:r w:rsidR="00C55712" w:rsidRPr="00AC33BD">
        <w:rPr>
          <w:color w:val="auto"/>
          <w:lang w:val="en-GB"/>
        </w:rPr>
        <w:t>Pasina</w:t>
      </w:r>
      <w:r w:rsidR="00476F49" w:rsidRPr="00AC33BD">
        <w:rPr>
          <w:color w:val="auto"/>
          <w:lang w:val="en-GB"/>
        </w:rPr>
        <w:t>to</w:t>
      </w:r>
      <w:proofErr w:type="spellEnd"/>
      <w:r w:rsidR="00476F49" w:rsidRPr="00AC33BD">
        <w:rPr>
          <w:color w:val="auto"/>
          <w:lang w:val="en-GB"/>
        </w:rPr>
        <w:t xml:space="preserve"> ascribes to</w:t>
      </w:r>
      <w:r w:rsidR="00C55712" w:rsidRPr="00AC33BD">
        <w:rPr>
          <w:color w:val="auto"/>
          <w:lang w:val="en-GB"/>
        </w:rPr>
        <w:t xml:space="preserve"> photography a highly artistic and civil f</w:t>
      </w:r>
      <w:r w:rsidR="00B16E29" w:rsidRPr="00AC33BD">
        <w:rPr>
          <w:color w:val="auto"/>
          <w:lang w:val="en-GB"/>
        </w:rPr>
        <w:t>unction, which is often disregarded by those</w:t>
      </w:r>
      <w:r w:rsidR="00C460F2" w:rsidRPr="00AC33BD">
        <w:rPr>
          <w:color w:val="auto"/>
          <w:lang w:val="en-GB"/>
        </w:rPr>
        <w:t xml:space="preserve"> organizations and those authorities that should really care for </w:t>
      </w:r>
      <w:r w:rsidR="000E604D">
        <w:rPr>
          <w:color w:val="auto"/>
          <w:lang w:val="en-GB"/>
        </w:rPr>
        <w:t xml:space="preserve">the common good. </w:t>
      </w:r>
    </w:p>
    <w:p w14:paraId="0A5EB136" w14:textId="77777777" w:rsidR="00F8491C" w:rsidRPr="00AC33BD" w:rsidRDefault="00F8491C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en-GB"/>
        </w:rPr>
      </w:pPr>
    </w:p>
    <w:p w14:paraId="6DC12C9F" w14:textId="77777777" w:rsidR="00F8491C" w:rsidRPr="00AC33BD" w:rsidRDefault="00F8491C" w:rsidP="00C55518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en-GB"/>
        </w:rPr>
      </w:pPr>
    </w:p>
    <w:p w14:paraId="26D9BEF5" w14:textId="77777777" w:rsidR="00AC33BD" w:rsidRPr="00E307FF" w:rsidRDefault="00AC33BD" w:rsidP="00AC33BD">
      <w:pPr>
        <w:jc w:val="both"/>
        <w:rPr>
          <w:rFonts w:ascii="Cambria" w:hAnsi="Cambria"/>
          <w:sz w:val="24"/>
          <w:lang w:val="es-ES_tradnl"/>
        </w:rPr>
      </w:pPr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Este ensayo presenta la obra de un joven fotógrafo del noreste de Italia, Giovanni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Pasinato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 (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Venezia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1974-), que se ocupa de una actividad con importantes aspectos cognitivos y éticos, que es parte de la Escuela Italiana de Fotografía del paisaje (Luigi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Ghirri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Guido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Guidi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Giovanni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Chiaramonte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), pero enriquecida por rasgos originales en fuerte desarrollo. Desde las exploraciones del "tercer paisaje" en el camino de carreteras y autopistas, hasta la investigación en las escenas urbanas de las ciudades de Treviso y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Venezia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Mestre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la fotografía de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Pasinato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 se destaca en cuanto búsqueda y herramienta de conciencia sobre la relación entre el hombre y los lugares, hasta la más reciente exploración del antiguo bosque de la colina llamada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Montello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sobre el riesgo de su desaparición, también el poeta Andrea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Zanzotto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fallecido en 2011, escribió algunas de sus mejores obras. Las imágenes de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Pasinato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, suaves, claras y al mismo tiempo envueltas en vaguedad, ponen preguntas a quien observa, le proponen un dialogo con los espacios fotografiados y subrayan la inseparabilidad estilística entre forma y contenido. En comparación con otras experiencias de fotografía del paisaje, las representaciones de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Pasinato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 se destacan por la ausencia de autocomplacencia subjetivista y estético, tratando de descubrir nuevamente la estrecha interrelación entre la naturaleza y cultura, entre el hombre y los otros seres vivientes. En cuanto instan nuestro sentido de la responsabilidad colectiva, dejando de poner la atención en sentimentalismos y nostalgias, estas fotografías invitan a adquirir conciencia y, además, esperanza. </w:t>
      </w:r>
      <w:proofErr w:type="spellStart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>Pasinato</w:t>
      </w:r>
      <w:proofErr w:type="spellEnd"/>
      <w:r w:rsidRPr="00E307FF">
        <w:rPr>
          <w:rFonts w:ascii="Cambria" w:hAnsi="Cambria" w:cs="Helvetica"/>
          <w:sz w:val="24"/>
          <w:shd w:val="clear" w:color="auto" w:fill="FFFFFF"/>
          <w:lang w:val="es-ES_tradnl"/>
        </w:rPr>
        <w:t xml:space="preserve"> reclama para la fotografía una importante función artística y civil, muchas veces ignorada por las instituciones encargadas de la promoción del bien común.</w:t>
      </w:r>
    </w:p>
    <w:p w14:paraId="0A7F85C3" w14:textId="77777777" w:rsidR="00CE78A9" w:rsidRPr="00AC33BD" w:rsidRDefault="00CE78A9" w:rsidP="00A02275">
      <w:pPr>
        <w:jc w:val="both"/>
        <w:rPr>
          <w:rFonts w:ascii="Cambria" w:hAnsi="Cambria"/>
          <w:sz w:val="24"/>
          <w:lang w:val="es-ES_tradnl"/>
        </w:rPr>
      </w:pPr>
    </w:p>
    <w:p w14:paraId="593B4BA0" w14:textId="77777777" w:rsidR="00CE78A9" w:rsidRPr="00AC33BD" w:rsidRDefault="00CE78A9" w:rsidP="00A02275">
      <w:pPr>
        <w:jc w:val="both"/>
        <w:rPr>
          <w:rFonts w:ascii="Cambria" w:hAnsi="Cambria"/>
          <w:sz w:val="24"/>
          <w:lang w:val="es-ES_tradnl"/>
        </w:rPr>
      </w:pPr>
    </w:p>
    <w:p w14:paraId="52D12565" w14:textId="77777777" w:rsidR="00CE78A9" w:rsidRPr="00AC33BD" w:rsidRDefault="00CE78A9" w:rsidP="00AC33BD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  <w:proofErr w:type="spellStart"/>
      <w:r w:rsidRPr="00AC33BD">
        <w:rPr>
          <w:color w:val="auto"/>
          <w:u w:color="222222"/>
          <w:lang w:val="it-IT"/>
        </w:rPr>
        <w:t>Keywords</w:t>
      </w:r>
      <w:proofErr w:type="spellEnd"/>
      <w:r w:rsidRPr="00AC33BD">
        <w:rPr>
          <w:color w:val="auto"/>
          <w:u w:color="222222"/>
          <w:lang w:val="it-IT"/>
        </w:rPr>
        <w:t xml:space="preserve"> </w:t>
      </w:r>
    </w:p>
    <w:p w14:paraId="3C947F97" w14:textId="77777777" w:rsidR="00CE78A9" w:rsidRPr="00AC33BD" w:rsidRDefault="00CE78A9" w:rsidP="00AC33BD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it-IT"/>
        </w:rPr>
      </w:pPr>
      <w:proofErr w:type="spellStart"/>
      <w:r w:rsidRPr="00AC33BD">
        <w:rPr>
          <w:color w:val="auto"/>
          <w:u w:color="222222"/>
          <w:lang w:val="it-IT"/>
        </w:rPr>
        <w:t>Pasinato</w:t>
      </w:r>
      <w:proofErr w:type="spellEnd"/>
      <w:r w:rsidRPr="00AC33BD">
        <w:rPr>
          <w:color w:val="auto"/>
          <w:u w:color="222222"/>
          <w:lang w:val="it-IT"/>
        </w:rPr>
        <w:t xml:space="preserve">, fotografia, luogo, terzo paesaggio, </w:t>
      </w:r>
      <w:proofErr w:type="spellStart"/>
      <w:r w:rsidRPr="00AC33BD">
        <w:rPr>
          <w:color w:val="auto"/>
          <w:u w:color="222222"/>
          <w:lang w:val="it-IT"/>
        </w:rPr>
        <w:t>ecocritica</w:t>
      </w:r>
      <w:proofErr w:type="spellEnd"/>
      <w:r w:rsidRPr="00AC33BD">
        <w:rPr>
          <w:color w:val="auto"/>
          <w:u w:color="222222"/>
          <w:lang w:val="it-IT"/>
        </w:rPr>
        <w:t xml:space="preserve"> </w:t>
      </w:r>
    </w:p>
    <w:p w14:paraId="27EF8CEA" w14:textId="77777777" w:rsidR="00CE78A9" w:rsidRPr="00AC33BD" w:rsidRDefault="00CE78A9" w:rsidP="00AC33BD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</w:rPr>
      </w:pPr>
      <w:proofErr w:type="spellStart"/>
      <w:r w:rsidRPr="00AC33BD">
        <w:rPr>
          <w:color w:val="auto"/>
          <w:u w:color="222222"/>
        </w:rPr>
        <w:t>Pasinato</w:t>
      </w:r>
      <w:proofErr w:type="spellEnd"/>
      <w:r w:rsidRPr="00AC33BD">
        <w:rPr>
          <w:color w:val="auto"/>
          <w:u w:color="222222"/>
        </w:rPr>
        <w:t xml:space="preserve">, photography, place, third landscape, </w:t>
      </w:r>
      <w:proofErr w:type="spellStart"/>
      <w:r w:rsidRPr="00AC33BD">
        <w:rPr>
          <w:color w:val="auto"/>
          <w:u w:color="222222"/>
        </w:rPr>
        <w:t>ecocriticism</w:t>
      </w:r>
      <w:proofErr w:type="spellEnd"/>
      <w:r w:rsidRPr="00AC33BD">
        <w:rPr>
          <w:color w:val="auto"/>
          <w:u w:color="222222"/>
        </w:rPr>
        <w:t xml:space="preserve"> </w:t>
      </w:r>
    </w:p>
    <w:p w14:paraId="2BFDA44E" w14:textId="77777777" w:rsidR="00CE78A9" w:rsidRPr="00AC33BD" w:rsidRDefault="00CE78A9" w:rsidP="00AC33BD">
      <w:pPr>
        <w:pStyle w:val="CorpoA"/>
        <w:widowControl w:val="0"/>
        <w:tabs>
          <w:tab w:val="left" w:pos="5669"/>
        </w:tabs>
        <w:spacing w:line="280" w:lineRule="exact"/>
        <w:jc w:val="both"/>
        <w:rPr>
          <w:color w:val="auto"/>
          <w:u w:color="222222"/>
          <w:lang w:val="es-ES_tradnl"/>
        </w:rPr>
      </w:pPr>
      <w:r w:rsidRPr="00AC33BD">
        <w:rPr>
          <w:color w:val="auto"/>
          <w:u w:color="222222"/>
          <w:lang w:val="es-ES_tradnl"/>
        </w:rPr>
        <w:t xml:space="preserve">Pasinato, fotografía, lugar, </w:t>
      </w:r>
      <w:r w:rsidRPr="00AC33BD">
        <w:rPr>
          <w:color w:val="auto"/>
          <w:lang w:val="es-ES_tradnl"/>
        </w:rPr>
        <w:t xml:space="preserve">tercer paisaje, ecocríticas </w:t>
      </w:r>
    </w:p>
    <w:p w14:paraId="3C952020" w14:textId="77777777" w:rsidR="006A0781" w:rsidRPr="00A02275" w:rsidRDefault="006A0781" w:rsidP="00A02275">
      <w:pPr>
        <w:jc w:val="both"/>
        <w:rPr>
          <w:sz w:val="22"/>
        </w:rPr>
      </w:pPr>
    </w:p>
    <w:sectPr w:rsidR="006A0781" w:rsidRPr="00A02275" w:rsidSect="006A07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56D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18"/>
    <w:rsid w:val="000E604D"/>
    <w:rsid w:val="001A1161"/>
    <w:rsid w:val="002E5C26"/>
    <w:rsid w:val="00313031"/>
    <w:rsid w:val="003D63C3"/>
    <w:rsid w:val="0043060B"/>
    <w:rsid w:val="00440275"/>
    <w:rsid w:val="00454F26"/>
    <w:rsid w:val="00476F49"/>
    <w:rsid w:val="00492919"/>
    <w:rsid w:val="005575F6"/>
    <w:rsid w:val="005A517C"/>
    <w:rsid w:val="005B21A7"/>
    <w:rsid w:val="005B4BF9"/>
    <w:rsid w:val="005C1AB6"/>
    <w:rsid w:val="006A0781"/>
    <w:rsid w:val="006A153F"/>
    <w:rsid w:val="006B4894"/>
    <w:rsid w:val="008F700C"/>
    <w:rsid w:val="00A01E53"/>
    <w:rsid w:val="00A02275"/>
    <w:rsid w:val="00AC33BD"/>
    <w:rsid w:val="00B16E29"/>
    <w:rsid w:val="00B70161"/>
    <w:rsid w:val="00B95BAE"/>
    <w:rsid w:val="00BD27FB"/>
    <w:rsid w:val="00C460F2"/>
    <w:rsid w:val="00C55518"/>
    <w:rsid w:val="00C55712"/>
    <w:rsid w:val="00C6059E"/>
    <w:rsid w:val="00CE78A9"/>
    <w:rsid w:val="00D9525F"/>
    <w:rsid w:val="00DE04BF"/>
    <w:rsid w:val="00E307FF"/>
    <w:rsid w:val="00E70709"/>
    <w:rsid w:val="00F344EA"/>
    <w:rsid w:val="00F71E98"/>
    <w:rsid w:val="00F8491C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EA3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75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A">
    <w:name w:val="Corpo A"/>
    <w:rsid w:val="00C555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Arial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75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A">
    <w:name w:val="Corpo A"/>
    <w:rsid w:val="00C555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2014-07-17T19:14:00Z</dcterms:created>
  <dcterms:modified xsi:type="dcterms:W3CDTF">2014-07-17T19:14:00Z</dcterms:modified>
</cp:coreProperties>
</file>